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2" w:rsidRDefault="001C6852">
      <w:pPr>
        <w:keepNext/>
        <w:keepLines/>
        <w:autoSpaceDE w:val="0"/>
        <w:autoSpaceDN w:val="0"/>
        <w:spacing w:after="0" w:line="36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2272F2" w:rsidRDefault="001C6852">
      <w:pPr>
        <w:keepNext/>
        <w:keepLines/>
        <w:autoSpaceDE w:val="0"/>
        <w:autoSpaceDN w:val="0"/>
        <w:spacing w:after="0" w:line="360" w:lineRule="auto"/>
        <w:ind w:right="2712"/>
        <w:jc w:val="right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Омской области</w:t>
      </w:r>
    </w:p>
    <w:p w:rsidR="002272F2" w:rsidRDefault="001C6852">
      <w:pPr>
        <w:keepNext/>
        <w:keepLines/>
        <w:tabs>
          <w:tab w:val="left" w:pos="7230"/>
          <w:tab w:val="left" w:pos="10206"/>
        </w:tabs>
        <w:autoSpaceDE w:val="0"/>
        <w:autoSpaceDN w:val="0"/>
        <w:spacing w:after="0" w:line="360" w:lineRule="auto"/>
        <w:ind w:right="-62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Управление образования администрации Саргатского муниципального района </w:t>
      </w:r>
    </w:p>
    <w:p w:rsidR="002272F2" w:rsidRDefault="001C6852">
      <w:pPr>
        <w:keepNext/>
        <w:keepLines/>
        <w:tabs>
          <w:tab w:val="left" w:pos="7230"/>
          <w:tab w:val="left" w:pos="10206"/>
        </w:tabs>
        <w:autoSpaceDE w:val="0"/>
        <w:autoSpaceDN w:val="0"/>
        <w:spacing w:after="0" w:line="360" w:lineRule="auto"/>
        <w:ind w:right="-62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Омской области</w:t>
      </w:r>
    </w:p>
    <w:p w:rsidR="002272F2" w:rsidRDefault="001C6852">
      <w:pPr>
        <w:keepNext/>
        <w:keepLines/>
        <w:tabs>
          <w:tab w:val="left" w:pos="8931"/>
        </w:tabs>
        <w:autoSpaceDE w:val="0"/>
        <w:autoSpaceDN w:val="0"/>
        <w:spacing w:after="0" w:line="360" w:lineRule="auto"/>
        <w:ind w:right="89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Муниципальное бюджетное образовательное учреждение «Саргатская основная школа»</w:t>
      </w:r>
    </w:p>
    <w:p w:rsidR="002272F2" w:rsidRDefault="002272F2">
      <w:pPr>
        <w:keepNext/>
        <w:keepLines/>
        <w:autoSpaceDE w:val="0"/>
        <w:autoSpaceDN w:val="0"/>
        <w:spacing w:after="0" w:line="360" w:lineRule="auto"/>
        <w:ind w:right="3708"/>
        <w:jc w:val="righ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3042"/>
        <w:gridCol w:w="3420"/>
      </w:tblGrid>
      <w:tr w:rsidR="002272F2">
        <w:trPr>
          <w:trHeight w:hRule="exact" w:val="270"/>
          <w:jc w:val="center"/>
        </w:trPr>
        <w:tc>
          <w:tcPr>
            <w:tcW w:w="3042" w:type="dxa"/>
          </w:tcPr>
          <w:p w:rsidR="002272F2" w:rsidRDefault="001C6852">
            <w:pPr>
              <w:keepNext/>
              <w:keepLines/>
              <w:autoSpaceDE w:val="0"/>
              <w:autoSpaceDN w:val="0"/>
              <w:spacing w:before="44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272F2" w:rsidRDefault="002272F2">
            <w:pPr>
              <w:keepNext/>
              <w:keepLines/>
              <w:autoSpaceDE w:val="0"/>
              <w:autoSpaceDN w:val="0"/>
              <w:spacing w:before="44" w:after="0" w:line="230" w:lineRule="auto"/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2272F2" w:rsidRDefault="001C6852">
            <w:pPr>
              <w:keepNext/>
              <w:keepLines/>
              <w:autoSpaceDE w:val="0"/>
              <w:autoSpaceDN w:val="0"/>
              <w:spacing w:before="44"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2272F2">
        <w:trPr>
          <w:trHeight w:hRule="exact" w:val="200"/>
          <w:jc w:val="center"/>
        </w:trPr>
        <w:tc>
          <w:tcPr>
            <w:tcW w:w="3042" w:type="dxa"/>
          </w:tcPr>
          <w:p w:rsidR="002272F2" w:rsidRDefault="001C6852">
            <w:pPr>
              <w:keepNext/>
              <w:keepLines/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272F2" w:rsidRDefault="002272F2">
            <w:pPr>
              <w:keepNext/>
              <w:keepLines/>
              <w:autoSpaceDE w:val="0"/>
              <w:autoSpaceDN w:val="0"/>
              <w:spacing w:after="0" w:line="230" w:lineRule="auto"/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2272F2" w:rsidRDefault="001C6852">
            <w:pPr>
              <w:keepNext/>
              <w:keepLines/>
              <w:autoSpaceDE w:val="0"/>
              <w:autoSpaceDN w:val="0"/>
              <w:spacing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«Саргатская ОШ»</w:t>
            </w:r>
          </w:p>
        </w:tc>
      </w:tr>
      <w:tr w:rsidR="002272F2">
        <w:trPr>
          <w:trHeight w:hRule="exact" w:val="488"/>
          <w:jc w:val="center"/>
        </w:trPr>
        <w:tc>
          <w:tcPr>
            <w:tcW w:w="3042" w:type="dxa"/>
          </w:tcPr>
          <w:p w:rsidR="002272F2" w:rsidRDefault="001C6852">
            <w:pPr>
              <w:keepNext/>
              <w:keepLines/>
              <w:autoSpaceDE w:val="0"/>
              <w:autoSpaceDN w:val="0"/>
              <w:spacing w:before="2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Н.А.Орлянская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)</w:t>
            </w: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272F2" w:rsidRDefault="002272F2">
            <w:pPr>
              <w:keepNext/>
              <w:keepLines/>
              <w:autoSpaceDE w:val="0"/>
              <w:autoSpaceDN w:val="0"/>
              <w:spacing w:after="0" w:line="230" w:lineRule="auto"/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2272F2" w:rsidRDefault="001C6852">
            <w:pPr>
              <w:keepNext/>
              <w:keepLines/>
              <w:autoSpaceDE w:val="0"/>
              <w:autoSpaceDN w:val="0"/>
              <w:spacing w:before="202"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Т.В.Лаврентьева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)</w:t>
            </w:r>
          </w:p>
        </w:tc>
      </w:tr>
    </w:tbl>
    <w:p w:rsidR="002272F2" w:rsidRDefault="002272F2">
      <w:pPr>
        <w:keepNext/>
        <w:keepLines/>
        <w:autoSpaceDE w:val="0"/>
        <w:autoSpaceDN w:val="0"/>
        <w:spacing w:after="0" w:line="62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3042"/>
        <w:gridCol w:w="3414"/>
      </w:tblGrid>
      <w:tr w:rsidR="002272F2">
        <w:trPr>
          <w:trHeight w:hRule="exact" w:val="370"/>
          <w:jc w:val="center"/>
        </w:trPr>
        <w:tc>
          <w:tcPr>
            <w:tcW w:w="3042" w:type="dxa"/>
          </w:tcPr>
          <w:p w:rsidR="002272F2" w:rsidRDefault="002272F2">
            <w:pPr>
              <w:keepNext/>
              <w:keepLines/>
              <w:autoSpaceDE w:val="0"/>
              <w:autoSpaceDN w:val="0"/>
              <w:spacing w:before="60" w:after="0" w:line="230" w:lineRule="auto"/>
              <w:ind w:left="476"/>
              <w:rPr>
                <w:lang w:val="en-US"/>
              </w:rPr>
            </w:pP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272F2" w:rsidRDefault="002272F2">
            <w:pPr>
              <w:keepNext/>
              <w:keepLines/>
              <w:autoSpaceDE w:val="0"/>
              <w:autoSpaceDN w:val="0"/>
              <w:spacing w:before="60" w:after="0" w:line="230" w:lineRule="auto"/>
            </w:pPr>
          </w:p>
        </w:tc>
        <w:tc>
          <w:tcPr>
            <w:tcW w:w="3414" w:type="dxa"/>
            <w:tcMar>
              <w:left w:w="0" w:type="dxa"/>
              <w:right w:w="0" w:type="dxa"/>
            </w:tcMar>
          </w:tcPr>
          <w:p w:rsidR="002272F2" w:rsidRDefault="001C6852">
            <w:pPr>
              <w:keepNext/>
              <w:keepLines/>
              <w:autoSpaceDE w:val="0"/>
              <w:autoSpaceDN w:val="0"/>
              <w:spacing w:before="60" w:after="0" w:line="230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7120C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141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</w:p>
        </w:tc>
      </w:tr>
      <w:tr w:rsidR="002272F2">
        <w:trPr>
          <w:trHeight w:hRule="exact" w:val="384"/>
          <w:jc w:val="center"/>
        </w:trPr>
        <w:tc>
          <w:tcPr>
            <w:tcW w:w="3042" w:type="dxa"/>
          </w:tcPr>
          <w:p w:rsidR="002272F2" w:rsidRDefault="002272F2">
            <w:pPr>
              <w:keepNext/>
              <w:keepLines/>
              <w:autoSpaceDE w:val="0"/>
              <w:autoSpaceDN w:val="0"/>
              <w:spacing w:before="98" w:after="0" w:line="230" w:lineRule="auto"/>
              <w:rPr>
                <w:lang w:val="en-US"/>
              </w:rPr>
            </w:pP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272F2" w:rsidRDefault="002272F2">
            <w:pPr>
              <w:keepNext/>
              <w:keepLines/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414" w:type="dxa"/>
            <w:tcMar>
              <w:left w:w="0" w:type="dxa"/>
              <w:right w:w="0" w:type="dxa"/>
            </w:tcMar>
          </w:tcPr>
          <w:p w:rsidR="002272F2" w:rsidRDefault="001C6852">
            <w:pPr>
              <w:keepNext/>
              <w:keepLines/>
              <w:tabs>
                <w:tab w:val="left" w:pos="2562"/>
                <w:tab w:val="left" w:pos="3270"/>
              </w:tabs>
              <w:autoSpaceDE w:val="0"/>
              <w:autoSpaceDN w:val="0"/>
              <w:spacing w:before="98" w:after="0" w:line="230" w:lineRule="auto"/>
              <w:ind w:right="1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августа  202</w:t>
            </w:r>
            <w:r w:rsidR="007120C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2272F2" w:rsidRDefault="001C6852">
      <w:pPr>
        <w:keepNext/>
        <w:keepLines/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.</w:t>
      </w:r>
    </w:p>
    <w:p w:rsidR="002272F2" w:rsidRDefault="001C6852">
      <w:pPr>
        <w:keepNext/>
        <w:keepLines/>
        <w:autoSpaceDE w:val="0"/>
        <w:autoSpaceDN w:val="0"/>
        <w:spacing w:before="1038" w:after="0" w:line="262" w:lineRule="auto"/>
        <w:ind w:right="8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</w:p>
    <w:p w:rsidR="002272F2" w:rsidRDefault="001C6852">
      <w:pPr>
        <w:keepNext/>
        <w:keepLines/>
        <w:autoSpaceDE w:val="0"/>
        <w:autoSpaceDN w:val="0"/>
        <w:spacing w:before="166" w:after="0" w:line="262" w:lineRule="auto"/>
        <w:ind w:right="8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курса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«Основы финансовой грамотности»</w:t>
      </w:r>
    </w:p>
    <w:p w:rsidR="002272F2" w:rsidRDefault="001C6852">
      <w:pPr>
        <w:keepNext/>
        <w:keepLines/>
        <w:autoSpaceDE w:val="0"/>
        <w:autoSpaceDN w:val="0"/>
        <w:spacing w:before="670" w:after="0" w:line="262" w:lineRule="auto"/>
        <w:ind w:right="8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для </w:t>
      </w:r>
      <w:r w:rsidR="000C71C2" w:rsidRPr="00693B2B">
        <w:rPr>
          <w:rFonts w:ascii="Times New Roman" w:eastAsia="Times New Roman" w:hAnsi="Times New Roman"/>
          <w:b/>
          <w:color w:val="000000"/>
          <w:sz w:val="24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 xml:space="preserve"> класса основного общего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на 202</w:t>
      </w:r>
      <w:r w:rsidR="005F3905">
        <w:rPr>
          <w:rFonts w:ascii="Times New Roman" w:eastAsia="Times New Roman" w:hAnsi="Times New Roman"/>
          <w:color w:val="000000"/>
          <w:sz w:val="24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 xml:space="preserve"> - 202</w:t>
      </w:r>
      <w:r w:rsidR="005F3905">
        <w:rPr>
          <w:rFonts w:ascii="Times New Roman" w:eastAsia="Times New Roman" w:hAnsi="Times New Roman"/>
          <w:color w:val="000000"/>
          <w:sz w:val="24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учебный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год</w:t>
      </w:r>
    </w:p>
    <w:p w:rsidR="002272F2" w:rsidRDefault="001C6852">
      <w:pPr>
        <w:keepNext/>
        <w:keepLines/>
        <w:autoSpaceDE w:val="0"/>
        <w:autoSpaceDN w:val="0"/>
        <w:spacing w:before="2112" w:after="0" w:line="262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Москвина Татьяна Владимировна </w:t>
      </w:r>
      <w:r>
        <w:rPr>
          <w:highlight w:val="yellow"/>
        </w:rPr>
        <w:br/>
      </w:r>
      <w:r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2272F2" w:rsidRDefault="002272F2">
      <w:pPr>
        <w:keepNext/>
        <w:keepLines/>
        <w:ind w:left="5103"/>
      </w:pPr>
    </w:p>
    <w:p w:rsidR="002272F2" w:rsidRDefault="002272F2">
      <w:pPr>
        <w:keepNext/>
        <w:keepLines/>
      </w:pPr>
    </w:p>
    <w:p w:rsidR="002272F2" w:rsidRDefault="002272F2">
      <w:pPr>
        <w:keepNext/>
        <w:keepLines/>
      </w:pPr>
    </w:p>
    <w:p w:rsidR="002272F2" w:rsidRDefault="002272F2">
      <w:pPr>
        <w:keepNext/>
        <w:keepLines/>
      </w:pPr>
    </w:p>
    <w:p w:rsidR="002272F2" w:rsidRDefault="002272F2">
      <w:pPr>
        <w:keepNext/>
        <w:keepLines/>
      </w:pPr>
    </w:p>
    <w:p w:rsidR="002272F2" w:rsidRPr="007120C2" w:rsidRDefault="00906B30">
      <w:pPr>
        <w:keepNext/>
        <w:keepLines/>
        <w:tabs>
          <w:tab w:val="left" w:pos="0"/>
          <w:tab w:val="left" w:pos="9349"/>
        </w:tabs>
        <w:autoSpaceDE w:val="0"/>
        <w:autoSpaceDN w:val="0"/>
        <w:spacing w:after="0" w:line="230" w:lineRule="auto"/>
        <w:ind w:right="-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color w:val="000000"/>
          <w:sz w:val="24"/>
        </w:rPr>
        <w:t>Саргатское, 2024</w:t>
      </w:r>
    </w:p>
    <w:p w:rsidR="002272F2" w:rsidRDefault="002272F2">
      <w:pPr>
        <w:keepNext/>
        <w:keepLines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4477" w:rsidRDefault="00794477" w:rsidP="00794477">
      <w:pPr>
        <w:keepNext/>
        <w:keepLines/>
        <w:tabs>
          <w:tab w:val="left" w:pos="3165"/>
          <w:tab w:val="center" w:pos="5233"/>
        </w:tabs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</w:p>
    <w:p w:rsidR="002272F2" w:rsidRDefault="00794477" w:rsidP="00794477">
      <w:pPr>
        <w:keepNext/>
        <w:keepLines/>
        <w:tabs>
          <w:tab w:val="left" w:pos="3165"/>
          <w:tab w:val="center" w:pos="5233"/>
        </w:tabs>
        <w:rPr>
          <w:b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ab/>
      </w:r>
      <w:r w:rsidR="001C685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ПОЯСНИТЕЛЬНАЯ ЗАПИСКА</w:t>
      </w:r>
    </w:p>
    <w:p w:rsidR="002272F2" w:rsidRDefault="001C6852">
      <w:pPr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курсу "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693B2B">
        <w:rPr>
          <w:rFonts w:ascii="Times New Roman" w:hAnsi="Times New Roman" w:cs="Times New Roman"/>
          <w:sz w:val="24"/>
          <w:szCs w:val="24"/>
        </w:rPr>
        <w:t xml:space="preserve"> " для обучающихся </w:t>
      </w:r>
      <w:r w:rsidR="00693B2B" w:rsidRPr="00693B2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основе:</w:t>
      </w:r>
    </w:p>
    <w:p w:rsidR="003D5A70" w:rsidRPr="003D5A70" w:rsidRDefault="003D5A70" w:rsidP="003D5A70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70">
        <w:rPr>
          <w:rFonts w:ascii="Times New Roman" w:hAnsi="Times New Roman" w:cs="Times New Roman"/>
          <w:bCs/>
          <w:sz w:val="24"/>
          <w:szCs w:val="24"/>
        </w:rPr>
        <w:t>•</w:t>
      </w:r>
      <w:r w:rsidRPr="003D5A70">
        <w:rPr>
          <w:rFonts w:ascii="Times New Roman" w:hAnsi="Times New Roman" w:cs="Times New Roman"/>
          <w:bCs/>
          <w:sz w:val="24"/>
          <w:szCs w:val="24"/>
        </w:rPr>
        <w:tab/>
        <w:t>Федеральный закон «Об образовании в Российской      Федерации» от 29.12.2012 N 273-ФЗ;</w:t>
      </w:r>
    </w:p>
    <w:p w:rsidR="003D5A70" w:rsidRPr="003D5A70" w:rsidRDefault="003D5A70" w:rsidP="003D5A70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70">
        <w:rPr>
          <w:rFonts w:ascii="Times New Roman" w:hAnsi="Times New Roman" w:cs="Times New Roman"/>
          <w:bCs/>
          <w:sz w:val="24"/>
          <w:szCs w:val="24"/>
        </w:rPr>
        <w:t>•</w:t>
      </w:r>
      <w:r w:rsidRPr="003D5A70">
        <w:rPr>
          <w:rFonts w:ascii="Times New Roman" w:hAnsi="Times New Roman" w:cs="Times New Roman"/>
          <w:bCs/>
          <w:sz w:val="24"/>
          <w:szCs w:val="24"/>
        </w:rPr>
        <w:tab/>
        <w:t>Федеральный закон от 19.12.2023 № 618-ФЗ «О внесении изменений в Федеральный закон «Об образовании в Российской Федерации»;</w:t>
      </w:r>
    </w:p>
    <w:p w:rsidR="003D5A70" w:rsidRPr="003D5A70" w:rsidRDefault="003D5A70" w:rsidP="003D5A70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70">
        <w:rPr>
          <w:rFonts w:ascii="Times New Roman" w:hAnsi="Times New Roman" w:cs="Times New Roman"/>
          <w:bCs/>
          <w:sz w:val="24"/>
          <w:szCs w:val="24"/>
        </w:rPr>
        <w:t>•</w:t>
      </w:r>
      <w:r w:rsidRPr="003D5A70">
        <w:rPr>
          <w:rFonts w:ascii="Times New Roman" w:hAnsi="Times New Roman" w:cs="Times New Roman"/>
          <w:bCs/>
          <w:sz w:val="24"/>
          <w:szCs w:val="24"/>
        </w:rPr>
        <w:tab/>
        <w:t xml:space="preserve">  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3D5A70" w:rsidRPr="003D5A70" w:rsidRDefault="003D5A70" w:rsidP="003D5A70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70">
        <w:rPr>
          <w:rFonts w:ascii="Times New Roman" w:hAnsi="Times New Roman" w:cs="Times New Roman"/>
          <w:bCs/>
          <w:sz w:val="24"/>
          <w:szCs w:val="24"/>
        </w:rPr>
        <w:t>•</w:t>
      </w:r>
      <w:r w:rsidRPr="003D5A70">
        <w:rPr>
          <w:rFonts w:ascii="Times New Roman" w:hAnsi="Times New Roman" w:cs="Times New Roman"/>
          <w:bCs/>
          <w:sz w:val="24"/>
          <w:szCs w:val="24"/>
        </w:rPr>
        <w:tab/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3D5A70" w:rsidRPr="003D5A70" w:rsidRDefault="003D5A70" w:rsidP="003D5A70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70">
        <w:rPr>
          <w:rFonts w:ascii="Times New Roman" w:hAnsi="Times New Roman" w:cs="Times New Roman"/>
          <w:bCs/>
          <w:sz w:val="24"/>
          <w:szCs w:val="24"/>
        </w:rPr>
        <w:t>•</w:t>
      </w:r>
      <w:r w:rsidRPr="003D5A70">
        <w:rPr>
          <w:rFonts w:ascii="Times New Roman" w:hAnsi="Times New Roman" w:cs="Times New Roman"/>
          <w:bCs/>
          <w:sz w:val="24"/>
          <w:szCs w:val="24"/>
        </w:rPr>
        <w:tab/>
        <w:t xml:space="preserve">Приказ Министерства просвещения Российской Федерации от 18.07.2022 № 568  «О внесении изменений в федеральный государственный образовательный стандарт основного общего образования»;  </w:t>
      </w:r>
    </w:p>
    <w:p w:rsidR="003D5A70" w:rsidRPr="003D5A70" w:rsidRDefault="003D5A70" w:rsidP="003D5A70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70">
        <w:rPr>
          <w:rFonts w:ascii="Times New Roman" w:hAnsi="Times New Roman" w:cs="Times New Roman"/>
          <w:bCs/>
          <w:sz w:val="24"/>
          <w:szCs w:val="24"/>
        </w:rPr>
        <w:t>•</w:t>
      </w:r>
      <w:r w:rsidRPr="003D5A70">
        <w:rPr>
          <w:rFonts w:ascii="Times New Roman" w:hAnsi="Times New Roman" w:cs="Times New Roman"/>
          <w:bCs/>
          <w:sz w:val="24"/>
          <w:szCs w:val="24"/>
        </w:rPr>
        <w:tab/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образования»; </w:t>
      </w:r>
    </w:p>
    <w:p w:rsidR="003D5A70" w:rsidRPr="003D5A70" w:rsidRDefault="003D5A70" w:rsidP="003D5A70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70">
        <w:rPr>
          <w:rFonts w:ascii="Times New Roman" w:hAnsi="Times New Roman" w:cs="Times New Roman"/>
          <w:bCs/>
          <w:sz w:val="24"/>
          <w:szCs w:val="24"/>
        </w:rPr>
        <w:t>•</w:t>
      </w:r>
      <w:r w:rsidRPr="003D5A70">
        <w:rPr>
          <w:rFonts w:ascii="Times New Roman" w:hAnsi="Times New Roman" w:cs="Times New Roman"/>
          <w:bCs/>
          <w:sz w:val="24"/>
          <w:szCs w:val="24"/>
        </w:rPr>
        <w:tab/>
        <w:t xml:space="preserve"> 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D5A70" w:rsidRDefault="003D5A70" w:rsidP="003D5A70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70">
        <w:rPr>
          <w:rFonts w:ascii="Times New Roman" w:hAnsi="Times New Roman" w:cs="Times New Roman"/>
          <w:bCs/>
          <w:sz w:val="24"/>
          <w:szCs w:val="24"/>
        </w:rPr>
        <w:t>•</w:t>
      </w:r>
      <w:r w:rsidRPr="003D5A70">
        <w:rPr>
          <w:rFonts w:ascii="Times New Roman" w:hAnsi="Times New Roman" w:cs="Times New Roman"/>
          <w:bCs/>
          <w:sz w:val="24"/>
          <w:szCs w:val="24"/>
        </w:rPr>
        <w:tab/>
        <w:t xml:space="preserve"> 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2.</w:t>
      </w:r>
    </w:p>
    <w:p w:rsidR="00F2276D" w:rsidRPr="00F2276D" w:rsidRDefault="00F2276D" w:rsidP="00F2276D">
      <w:pPr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76D">
        <w:rPr>
          <w:rFonts w:ascii="Times New Roman" w:hAnsi="Times New Roman" w:cs="Times New Roman"/>
          <w:bCs/>
          <w:sz w:val="24"/>
          <w:szCs w:val="24"/>
        </w:rPr>
        <w:t>учебного плана основного общего образования, утвержденного приказом </w:t>
      </w:r>
      <w:r w:rsidRPr="00F227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МБОУ «Саргатская ОШ» </w:t>
      </w:r>
      <w:r w:rsidRPr="00F2276D">
        <w:rPr>
          <w:rFonts w:ascii="Times New Roman" w:hAnsi="Times New Roman" w:cs="Times New Roman"/>
          <w:bCs/>
          <w:sz w:val="24"/>
          <w:szCs w:val="24"/>
        </w:rPr>
        <w:t>от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29.08.2024</w:t>
      </w:r>
      <w:r w:rsidRPr="00F227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2276D">
        <w:rPr>
          <w:rFonts w:ascii="Times New Roman" w:hAnsi="Times New Roman" w:cs="Times New Roman"/>
          <w:bCs/>
          <w:sz w:val="24"/>
          <w:szCs w:val="24"/>
        </w:rPr>
        <w:t> №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141 </w:t>
      </w:r>
      <w:r w:rsidRPr="00F2276D">
        <w:rPr>
          <w:rFonts w:ascii="Times New Roman" w:hAnsi="Times New Roman" w:cs="Times New Roman"/>
          <w:bCs/>
          <w:sz w:val="24"/>
          <w:szCs w:val="24"/>
        </w:rPr>
        <w:t> «О внесении изменений в основную образовательную программу основного общего образования»;</w:t>
      </w:r>
    </w:p>
    <w:p w:rsidR="00F2276D" w:rsidRPr="00F2276D" w:rsidRDefault="00F2276D" w:rsidP="00F2276D">
      <w:pPr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76D">
        <w:rPr>
          <w:rFonts w:ascii="Times New Roman" w:hAnsi="Times New Roman" w:cs="Times New Roman"/>
          <w:bCs/>
          <w:sz w:val="24"/>
          <w:szCs w:val="24"/>
        </w:rPr>
        <w:t>рабочей программы воспитания </w:t>
      </w:r>
      <w:r w:rsidRPr="00F2276D">
        <w:rPr>
          <w:rFonts w:ascii="Times New Roman" w:hAnsi="Times New Roman" w:cs="Times New Roman"/>
          <w:bCs/>
          <w:i/>
          <w:iCs/>
          <w:sz w:val="24"/>
          <w:szCs w:val="24"/>
        </w:rPr>
        <w:t>МБОУ «Саргатская ОШ»</w:t>
      </w:r>
      <w:r w:rsidRPr="00F2276D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76D" w:rsidRPr="003D5A70" w:rsidRDefault="00794477" w:rsidP="003D5A70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477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 w:rsidRPr="00794477">
        <w:rPr>
          <w:rFonts w:ascii="Times New Roman" w:hAnsi="Times New Roman" w:cs="Times New Roman"/>
          <w:bCs/>
          <w:sz w:val="24"/>
          <w:szCs w:val="24"/>
        </w:rPr>
        <w:t xml:space="preserve">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2272F2" w:rsidRDefault="001C6852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:rsidR="002272F2" w:rsidRPr="00043E91" w:rsidRDefault="001C6852" w:rsidP="00043E91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 изучение данного курса отводится 0,5 учебного часа в неделю, всего 17 учебных часов в год.</w:t>
      </w:r>
    </w:p>
    <w:p w:rsidR="002272F2" w:rsidRDefault="002272F2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794477" w:rsidRDefault="0079447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77" w:rsidRDefault="0079447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2F2" w:rsidRDefault="001C6852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2272F2" w:rsidRDefault="002272F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2F2" w:rsidRDefault="001C685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(1 час).</w:t>
      </w:r>
    </w:p>
    <w:p w:rsidR="002272F2" w:rsidRDefault="001C685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потребительская культура. Потребление: структура и нормы. </w:t>
      </w:r>
    </w:p>
    <w:p w:rsidR="002272F2" w:rsidRDefault="001C685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 и закон</w:t>
      </w:r>
      <w:r>
        <w:rPr>
          <w:rFonts w:ascii="Times New Roman" w:hAnsi="Times New Roman" w:cs="Times New Roman"/>
          <w:sz w:val="24"/>
          <w:szCs w:val="24"/>
        </w:rPr>
        <w:t xml:space="preserve"> (2 часа).</w:t>
      </w:r>
    </w:p>
    <w:p w:rsidR="002272F2" w:rsidRDefault="001C685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такой потребитель? Разнообразие человеческих потребностей и их классификация. Закон «О защите прав потребителя».</w:t>
      </w:r>
    </w:p>
    <w:p w:rsidR="002272F2" w:rsidRDefault="001C685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 – король на рынке</w:t>
      </w:r>
      <w:r>
        <w:rPr>
          <w:rFonts w:ascii="Times New Roman" w:hAnsi="Times New Roman" w:cs="Times New Roman"/>
          <w:sz w:val="24"/>
          <w:szCs w:val="24"/>
        </w:rPr>
        <w:t xml:space="preserve"> (2 часа).</w:t>
      </w:r>
    </w:p>
    <w:p w:rsidR="002272F2" w:rsidRDefault="001C685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рынок? Виды и способы торговли. </w:t>
      </w:r>
    </w:p>
    <w:p w:rsidR="002272F2" w:rsidRDefault="001C685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Куда уходят деньги?</w:t>
      </w:r>
      <w:r>
        <w:rPr>
          <w:rFonts w:ascii="Times New Roman" w:hAnsi="Times New Roman" w:cs="Times New Roman"/>
          <w:sz w:val="24"/>
          <w:szCs w:val="24"/>
        </w:rPr>
        <w:t xml:space="preserve"> (2 часа).</w:t>
      </w:r>
    </w:p>
    <w:p w:rsidR="002272F2" w:rsidRDefault="001C685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доходов и расходов. Рациональный бюджет семьи. Налоги.</w:t>
      </w:r>
    </w:p>
    <w:p w:rsidR="002272F2" w:rsidRDefault="001C685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Информация для потребителя</w:t>
      </w:r>
      <w:r>
        <w:rPr>
          <w:rFonts w:ascii="Times New Roman" w:hAnsi="Times New Roman" w:cs="Times New Roman"/>
          <w:sz w:val="24"/>
          <w:szCs w:val="24"/>
        </w:rPr>
        <w:t xml:space="preserve"> (2 часа).</w:t>
      </w:r>
    </w:p>
    <w:p w:rsidR="002272F2" w:rsidRDefault="001C685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информации. Реклама и ее виды. Символы на этикетках, упаковках, вкладышах». Индекс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что он означает. </w:t>
      </w:r>
    </w:p>
    <w:p w:rsidR="002272F2" w:rsidRDefault="001C685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покупать</w:t>
      </w:r>
      <w:r>
        <w:rPr>
          <w:rFonts w:ascii="Times New Roman" w:hAnsi="Times New Roman" w:cs="Times New Roman"/>
          <w:sz w:val="24"/>
          <w:szCs w:val="24"/>
        </w:rPr>
        <w:t xml:space="preserve"> (2 часа).</w:t>
      </w:r>
    </w:p>
    <w:p w:rsidR="002272F2" w:rsidRDefault="001C685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товаров. Как покупать продукты питания? Как выбирать одежду и обувь? Бытовая техника. Всегда ли товар можно обменять? </w:t>
      </w:r>
    </w:p>
    <w:p w:rsidR="002272F2" w:rsidRDefault="001C685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Потребительская культура в сфере услуг</w:t>
      </w:r>
      <w:r>
        <w:rPr>
          <w:rFonts w:ascii="Times New Roman" w:hAnsi="Times New Roman" w:cs="Times New Roman"/>
          <w:sz w:val="24"/>
          <w:szCs w:val="24"/>
        </w:rPr>
        <w:t xml:space="preserve"> (2 часа).</w:t>
      </w:r>
    </w:p>
    <w:p w:rsidR="002272F2" w:rsidRDefault="001C685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Потребительская культура в сфере услуг. Правила пользования коммунальными услугами.</w:t>
      </w:r>
    </w:p>
    <w:p w:rsidR="002272F2" w:rsidRDefault="001C685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защищает права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(3 часа).</w:t>
      </w:r>
    </w:p>
    <w:p w:rsidR="002272F2" w:rsidRDefault="001C685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органы защиты прав потребителей. Общественные организации по защите прав потребителей. В каких случаях потребитель имеет право на судебную защиту? Что такое моральный вред и как он возмещается. </w:t>
      </w:r>
    </w:p>
    <w:p w:rsidR="002272F2" w:rsidRDefault="001C685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онлайн-тестирование </w:t>
      </w:r>
      <w:r>
        <w:rPr>
          <w:rFonts w:ascii="Times New Roman" w:hAnsi="Times New Roman" w:cs="Times New Roman"/>
          <w:sz w:val="24"/>
          <w:szCs w:val="24"/>
        </w:rPr>
        <w:t>(1 час).</w:t>
      </w:r>
    </w:p>
    <w:p w:rsidR="002272F2" w:rsidRDefault="001C685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занятий: </w:t>
      </w:r>
      <w:r>
        <w:rPr>
          <w:rFonts w:ascii="Times New Roman" w:hAnsi="Times New Roman" w:cs="Times New Roman"/>
          <w:bCs/>
          <w:sz w:val="24"/>
          <w:szCs w:val="24"/>
        </w:rPr>
        <w:t>очно-дистанционная.</w:t>
      </w:r>
      <w:r w:rsidR="00367D52">
        <w:rPr>
          <w:rFonts w:ascii="Times New Roman" w:hAnsi="Times New Roman" w:cs="Times New Roman"/>
          <w:bCs/>
          <w:sz w:val="24"/>
          <w:szCs w:val="24"/>
        </w:rPr>
        <w:t xml:space="preserve"> Задания  публикуются</w:t>
      </w:r>
      <w:r w:rsidR="00367D52" w:rsidRPr="00367D52">
        <w:rPr>
          <w:rFonts w:ascii="Times New Roman" w:hAnsi="Times New Roman" w:cs="Times New Roman"/>
          <w:bCs/>
          <w:sz w:val="24"/>
          <w:szCs w:val="24"/>
        </w:rPr>
        <w:t xml:space="preserve"> на блоге МБОУ «Саргатская ОШ». ФИНАНСОВАЯ ГРАМОТНОСТЬ. Вкладка « 8 класс ОФГ».  ПРОВЕРКА И ОБСУЖДЕНИЕ ТЕМЫ </w:t>
      </w:r>
      <w:r w:rsidR="00367D52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367D52" w:rsidRPr="00367D52">
        <w:rPr>
          <w:rFonts w:ascii="Times New Roman" w:hAnsi="Times New Roman" w:cs="Times New Roman"/>
          <w:bCs/>
          <w:sz w:val="24"/>
          <w:szCs w:val="24"/>
        </w:rPr>
        <w:t xml:space="preserve"> КАЖДУЮ ПЯТНИЦУ ОФЛАЙН.  </w:t>
      </w:r>
      <w:hyperlink r:id="rId9" w:history="1">
        <w:r w:rsidR="00367D52" w:rsidRPr="00367D52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https://imgrazhdanenrasha.blogspot.com/p/8.html</w:t>
        </w:r>
      </w:hyperlink>
    </w:p>
    <w:p w:rsidR="00767E79" w:rsidRDefault="00767E7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E79" w:rsidRDefault="00767E7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E79" w:rsidRDefault="00767E7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E79" w:rsidRDefault="00767E7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E79" w:rsidRDefault="00767E79" w:rsidP="00767E79">
      <w:pPr>
        <w:pStyle w:val="ad"/>
      </w:pPr>
    </w:p>
    <w:p w:rsidR="00767E79" w:rsidRDefault="00767E79" w:rsidP="00767E79">
      <w:pPr>
        <w:pStyle w:val="ad"/>
      </w:pPr>
    </w:p>
    <w:p w:rsidR="002272F2" w:rsidRDefault="001C6852" w:rsidP="00767E7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767E79" w:rsidRPr="00767E79" w:rsidRDefault="00767E79" w:rsidP="00767E7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2" w:rsidRPr="00767E79" w:rsidRDefault="001C6852" w:rsidP="00767E7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 курса «Основы финансовой грамотности»</w:t>
      </w:r>
      <w:r w:rsidRPr="00767E7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участие в принятии решений о семейном бюджете.</w:t>
      </w:r>
    </w:p>
    <w:p w:rsidR="002272F2" w:rsidRPr="00767E79" w:rsidRDefault="001C6852" w:rsidP="00767E7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изучения курса «Основы финансовой грамотности» </w:t>
      </w:r>
      <w:r w:rsidRPr="00767E79">
        <w:rPr>
          <w:rFonts w:ascii="Times New Roman" w:hAnsi="Times New Roman" w:cs="Times New Roman"/>
          <w:sz w:val="24"/>
          <w:szCs w:val="24"/>
        </w:rPr>
        <w:t>являются:</w:t>
      </w:r>
    </w:p>
    <w:p w:rsidR="002272F2" w:rsidRPr="00767E79" w:rsidRDefault="001C6852" w:rsidP="00767E7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767E79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767E79">
        <w:rPr>
          <w:rFonts w:ascii="Times New Roman" w:hAnsi="Times New Roman" w:cs="Times New Roman"/>
          <w:sz w:val="24"/>
          <w:szCs w:val="24"/>
        </w:rPr>
        <w:t>);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767E7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67E79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2272F2" w:rsidRPr="00767E79" w:rsidRDefault="001C6852" w:rsidP="00767E7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понимание цели своих действий;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планирование действия с помощью учителя и самостоятельно;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проявление познавательной и творческой инициативы;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67E7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767E79">
        <w:rPr>
          <w:rFonts w:ascii="Times New Roman" w:hAnsi="Times New Roman" w:cs="Times New Roman"/>
          <w:sz w:val="24"/>
          <w:szCs w:val="24"/>
        </w:rPr>
        <w:t>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2272F2" w:rsidRPr="009568CA" w:rsidRDefault="001C6852" w:rsidP="009568CA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CA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lastRenderedPageBreak/>
        <w:t>- готовность признавать возможность существования различных точек зрения и права каждого иметь свою;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2272F2" w:rsidRPr="00767E79" w:rsidRDefault="001C6852" w:rsidP="00767E7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курса «Основы финансовой грамотности» являются: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понимание и правильное использование экономических терминов;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2272F2" w:rsidRPr="00767E79" w:rsidRDefault="001C6852" w:rsidP="00767E79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FE35F5" w:rsidRPr="00D67C1B" w:rsidRDefault="001C6852" w:rsidP="00D67C1B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2272F2" w:rsidRDefault="002272F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2" w:rsidRDefault="001C685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ТЕМАТИЧЕСКОЕ ПЛАНИРОВАНИЕ</w:t>
      </w:r>
    </w:p>
    <w:tbl>
      <w:tblPr>
        <w:tblStyle w:val="ab"/>
        <w:tblW w:w="1097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01"/>
        <w:gridCol w:w="1232"/>
        <w:gridCol w:w="1470"/>
        <w:gridCol w:w="3454"/>
        <w:gridCol w:w="4218"/>
      </w:tblGrid>
      <w:tr w:rsidR="002272F2">
        <w:tc>
          <w:tcPr>
            <w:tcW w:w="601" w:type="dxa"/>
          </w:tcPr>
          <w:p w:rsidR="002272F2" w:rsidRDefault="001C6852">
            <w:pPr>
              <w:keepNext/>
              <w:keepLines/>
              <w:autoSpaceDE w:val="0"/>
              <w:autoSpaceDN w:val="0"/>
              <w:spacing w:before="98" w:after="0" w:line="261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autoSpaceDE w:val="0"/>
              <w:autoSpaceDN w:val="0"/>
              <w:spacing w:before="98" w:after="0" w:line="261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4" w:type="dxa"/>
          </w:tcPr>
          <w:p w:rsidR="002272F2" w:rsidRDefault="001C6852">
            <w:pPr>
              <w:keepNext/>
              <w:keepLines/>
              <w:tabs>
                <w:tab w:val="left" w:pos="1452"/>
              </w:tabs>
              <w:autoSpaceDE w:val="0"/>
              <w:autoSpaceDN w:val="0"/>
              <w:spacing w:before="98" w:after="0" w:line="268" w:lineRule="auto"/>
              <w:ind w:left="72" w:right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4218" w:type="dxa"/>
          </w:tcPr>
          <w:p w:rsidR="002272F2" w:rsidRDefault="001C6852">
            <w:pPr>
              <w:keepNext/>
              <w:keepLines/>
              <w:autoSpaceDE w:val="0"/>
              <w:autoSpaceDN w:val="0"/>
              <w:spacing w:before="98" w:after="0" w:line="268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272F2">
        <w:tc>
          <w:tcPr>
            <w:tcW w:w="601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Потребительская культура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Узнать, что такое потребительская культура. </w:t>
            </w:r>
          </w:p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потребительской культуре личности и потребительской культуре общества. </w:t>
            </w:r>
          </w:p>
        </w:tc>
        <w:tc>
          <w:tcPr>
            <w:tcW w:w="4218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потребление потребителя</w:t>
            </w:r>
          </w:p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szOsqVOECIg</w:t>
              </w:r>
              <w:proofErr w:type="spellEnd"/>
            </w:hyperlink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F2">
        <w:tc>
          <w:tcPr>
            <w:tcW w:w="601" w:type="dxa"/>
          </w:tcPr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F2" w:rsidRDefault="001C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 и закон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2272F2" w:rsidRDefault="001C68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Узнать, что такое правовым статус. </w:t>
            </w:r>
          </w:p>
          <w:p w:rsidR="002272F2" w:rsidRDefault="001C68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правовым статусом потребителя в российском государстве и с некоторыми положениями закона РФ «О защите прав потребителей».</w:t>
            </w:r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https://www.youtube.com/watch?v=lLqvIk_vdIE</w:t>
              </w:r>
            </w:hyperlink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F2">
        <w:tc>
          <w:tcPr>
            <w:tcW w:w="601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 – король на рынке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2272F2" w:rsidRDefault="001C68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рынков по виду товаров; виды и способы торговли; Научиться  самостоятельному выбору товара и его приобретению на рынке; культуре общения между продавцом и покупателем.</w:t>
            </w:r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рынок? </w:t>
            </w:r>
          </w:p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https://www.youtube.com/watch?v=kGVTIhk01KA</w:t>
              </w:r>
            </w:hyperlink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способы торговли</w:t>
            </w:r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https://www.youtube.com/watch?v=KrYS7uZodlo</w:t>
              </w:r>
            </w:hyperlink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F2">
        <w:tc>
          <w:tcPr>
            <w:tcW w:w="601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Куда уходят деньги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2272F2" w:rsidRDefault="001C68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какие расходы совершает типичная семья;</w:t>
            </w:r>
          </w:p>
          <w:p w:rsidR="002272F2" w:rsidRDefault="001C68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чем различаются расходы и как их особенности влияют на управление ими;</w:t>
            </w:r>
          </w:p>
          <w:p w:rsidR="002272F2" w:rsidRDefault="001C68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учёт и планировать расходы;</w:t>
            </w:r>
          </w:p>
          <w:p w:rsidR="002272F2" w:rsidRDefault="001C68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</w:tc>
        <w:tc>
          <w:tcPr>
            <w:tcW w:w="4218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домохозяйства. Семейный бюджет</w:t>
            </w:r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https://www.youtube.com/watch?v=Jx_olAlzRhE</w:t>
              </w:r>
            </w:hyperlink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2F2">
        <w:tc>
          <w:tcPr>
            <w:tcW w:w="601" w:type="dxa"/>
          </w:tcPr>
          <w:p w:rsidR="002272F2" w:rsidRDefault="001C68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для потребителя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2272F2" w:rsidRDefault="001C685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реклама, её классификацию. </w:t>
            </w:r>
          </w:p>
          <w:p w:rsidR="002272F2" w:rsidRDefault="001C685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предлагаемом товаре/услуге от информации, направленной на эмоции потребителя.</w:t>
            </w:r>
          </w:p>
          <w:p w:rsidR="002272F2" w:rsidRDefault="001C685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рациональный выбор.</w:t>
            </w:r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 понятие и определение. Классификация рекламы</w:t>
            </w:r>
          </w:p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https://www.youtube.com/watch?v=O5ZL88wMhko</w:t>
              </w:r>
            </w:hyperlink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2F2">
        <w:tc>
          <w:tcPr>
            <w:tcW w:w="601" w:type="dxa"/>
          </w:tcPr>
          <w:p w:rsidR="002272F2" w:rsidRDefault="001C68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покупать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2272F2" w:rsidRDefault="001C6852">
            <w:pPr>
              <w:keepNext/>
              <w:keepLines/>
              <w:autoSpaceDE w:val="0"/>
              <w:autoSpaceDN w:val="0"/>
              <w:spacing w:before="98" w:after="0"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Реалистично оценивать свои потребности;</w:t>
            </w:r>
          </w:p>
          <w:p w:rsidR="002272F2" w:rsidRDefault="001C6852">
            <w:pPr>
              <w:keepNext/>
              <w:keepLines/>
              <w:autoSpaceDE w:val="0"/>
              <w:autoSpaceDN w:val="0"/>
              <w:spacing w:before="98" w:after="0"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Подсчитывать  полную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приобретения единицы товара;</w:t>
            </w:r>
          </w:p>
          <w:p w:rsidR="002272F2" w:rsidRDefault="001C6852">
            <w:pPr>
              <w:keepNext/>
              <w:keepLines/>
              <w:autoSpaceDE w:val="0"/>
              <w:autoSpaceDN w:val="0"/>
              <w:spacing w:before="98" w:after="0"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информацию о товаре из дополнительных источников;</w:t>
            </w:r>
          </w:p>
          <w:p w:rsidR="002272F2" w:rsidRDefault="001C6852">
            <w:pPr>
              <w:keepNext/>
              <w:keepLines/>
              <w:autoSpaceDE w:val="0"/>
              <w:autoSpaceDN w:val="0"/>
              <w:spacing w:before="98" w:after="0"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Искусство покупать. Правила денег</w:t>
            </w:r>
          </w:p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https://www.youtube.com/watch?v=AyvE-IJKmkM</w:t>
              </w:r>
            </w:hyperlink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F2">
        <w:tc>
          <w:tcPr>
            <w:tcW w:w="601" w:type="dxa"/>
          </w:tcPr>
          <w:p w:rsidR="002272F2" w:rsidRDefault="001C68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12-13 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Потребительская культура в сфере услуг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2272F2" w:rsidRDefault="001C685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Усвоить  знания о правах и обязанностях потребителей в сфере услуг; </w:t>
            </w:r>
          </w:p>
          <w:p w:rsidR="002272F2" w:rsidRDefault="001C685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и навыков разумного потребительского поведения в сфере финансовых, коммунальных, образовательных, медицинских услуг;</w:t>
            </w:r>
          </w:p>
          <w:p w:rsidR="002272F2" w:rsidRDefault="001C685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высоких нравственных качеств, выдержки, настойчивости и чувства такта.</w:t>
            </w:r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272F2" w:rsidRDefault="002272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2F2">
        <w:tc>
          <w:tcPr>
            <w:tcW w:w="601" w:type="dxa"/>
          </w:tcPr>
          <w:p w:rsidR="002272F2" w:rsidRDefault="001C68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14-16 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защищает права потребителей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4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о правовом статусе  потребителя; </w:t>
            </w:r>
          </w:p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умения защиты своих прав в данной области;</w:t>
            </w:r>
          </w:p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</w:tc>
        <w:tc>
          <w:tcPr>
            <w:tcW w:w="4218" w:type="dxa"/>
          </w:tcPr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https://www.youtube.com/watch?v=zdJupdA-ZWM</w:t>
              </w:r>
            </w:hyperlink>
          </w:p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https://www.youtube.com/watch?v=fkQA8AXm8KA</w:t>
              </w:r>
            </w:hyperlink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2F2">
        <w:tc>
          <w:tcPr>
            <w:tcW w:w="601" w:type="dxa"/>
          </w:tcPr>
          <w:p w:rsidR="002272F2" w:rsidRDefault="001C68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232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учебному курсу.  Итоговое онлайн-тестирование</w:t>
            </w:r>
          </w:p>
        </w:tc>
        <w:tc>
          <w:tcPr>
            <w:tcW w:w="1470" w:type="dxa"/>
          </w:tcPr>
          <w:p w:rsidR="002272F2" w:rsidRDefault="001C68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272F2" w:rsidRDefault="009B06A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C6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https://app.onlinetestpad.com/tests</w:t>
              </w:r>
            </w:hyperlink>
          </w:p>
          <w:p w:rsidR="002272F2" w:rsidRDefault="002272F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2F2" w:rsidRDefault="002272F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2" w:rsidRDefault="002272F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F5" w:rsidRDefault="00FE35F5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2" w:rsidRDefault="002272F2" w:rsidP="000928B1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AB3055" w:rsidRDefault="00AB3055" w:rsidP="000928B1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AB3055" w:rsidRDefault="00AB3055" w:rsidP="000928B1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AB3055" w:rsidRDefault="00AB3055" w:rsidP="000928B1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D67C1B" w:rsidRDefault="00D67C1B" w:rsidP="000928B1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2272F2" w:rsidRDefault="001C6852">
      <w:pPr>
        <w:keepNext/>
        <w:keepLines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272F2" w:rsidRDefault="001C6852">
      <w:pPr>
        <w:keepNext/>
        <w:keepLines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E61C8D" w:rsidRPr="00E61C8D" w:rsidRDefault="00E61C8D" w:rsidP="00E61C8D">
      <w:pPr>
        <w:keepNext/>
        <w:keepLines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61C8D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E61C8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E61C8D">
        <w:rPr>
          <w:rFonts w:ascii="Times New Roman" w:hAnsi="Times New Roman" w:cs="Times New Roman"/>
          <w:sz w:val="24"/>
          <w:szCs w:val="24"/>
        </w:rPr>
        <w:t xml:space="preserve"> Е.  Вигдорчик</w:t>
      </w:r>
      <w:r w:rsidRPr="00E61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C8D">
        <w:rPr>
          <w:rFonts w:ascii="Times New Roman" w:hAnsi="Times New Roman" w:cs="Times New Roman"/>
          <w:bCs/>
          <w:sz w:val="24"/>
          <w:szCs w:val="24"/>
        </w:rPr>
        <w:t>Финансовая грамотность: методические рекомендации для учителя.</w:t>
      </w:r>
      <w:r w:rsidRPr="00E61C8D">
        <w:rPr>
          <w:rFonts w:ascii="Times New Roman" w:hAnsi="Times New Roman" w:cs="Times New Roman"/>
          <w:sz w:val="24"/>
          <w:szCs w:val="24"/>
        </w:rPr>
        <w:t xml:space="preserve"> Москва 2018  [Электронный ресурс]. – URL: </w:t>
      </w:r>
      <w:hyperlink r:id="rId20" w:history="1">
        <w:r w:rsidRPr="00E61C8D">
          <w:rPr>
            <w:rStyle w:val="a4"/>
            <w:rFonts w:ascii="Times New Roman" w:hAnsi="Times New Roman" w:cs="Times New Roman"/>
            <w:sz w:val="24"/>
            <w:szCs w:val="24"/>
          </w:rPr>
          <w:t>https://fmc.hse.ru/5-7forms</w:t>
        </w:r>
      </w:hyperlink>
    </w:p>
    <w:p w:rsidR="002272F2" w:rsidRDefault="002272F2">
      <w:pPr>
        <w:keepNext/>
        <w:keepLines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2272F2" w:rsidRDefault="001C685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2272F2" w:rsidRDefault="0036245F">
      <w:pPr>
        <w:keepNext/>
        <w:keepLines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 Вигдорчик</w:t>
      </w:r>
      <w:r w:rsidR="001C6852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1C6852">
        <w:rPr>
          <w:rFonts w:ascii="Times New Roman" w:hAnsi="Times New Roman" w:cs="Times New Roman"/>
          <w:bCs/>
          <w:sz w:val="24"/>
          <w:szCs w:val="24"/>
        </w:rPr>
        <w:t>Финансовая грамотность: методические рекомендации для учителя.</w:t>
      </w:r>
      <w:r w:rsidR="001C6852">
        <w:rPr>
          <w:rFonts w:ascii="Times New Roman" w:hAnsi="Times New Roman" w:cs="Times New Roman"/>
          <w:sz w:val="24"/>
          <w:szCs w:val="24"/>
        </w:rPr>
        <w:t xml:space="preserve"> Москва 2018  [Электронный ресурс]. – URL: </w:t>
      </w:r>
      <w:hyperlink r:id="rId21" w:history="1">
        <w:r w:rsidR="001C6852">
          <w:rPr>
            <w:rStyle w:val="a4"/>
            <w:rFonts w:ascii="Times New Roman" w:hAnsi="Times New Roman" w:cs="Times New Roman"/>
            <w:sz w:val="24"/>
            <w:szCs w:val="24"/>
          </w:rPr>
          <w:t>https://fmc.hse.ru/5-7forms</w:t>
        </w:r>
      </w:hyperlink>
    </w:p>
    <w:p w:rsidR="002272F2" w:rsidRDefault="001C6852">
      <w:pPr>
        <w:keepNext/>
        <w:keepLines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Материалы дополнительной профессиональной программы «Содержание финансовой грамотности (продвинутый уровень)». Москва 2022.</w:t>
      </w:r>
    </w:p>
    <w:p w:rsidR="002272F2" w:rsidRDefault="002272F2">
      <w:pPr>
        <w:keepNext/>
        <w:keepLines/>
        <w:ind w:left="720"/>
        <w:rPr>
          <w:rFonts w:ascii="Times New Roman" w:hAnsi="Times New Roman" w:cs="Times New Roman"/>
          <w:sz w:val="24"/>
          <w:szCs w:val="24"/>
        </w:rPr>
      </w:pPr>
    </w:p>
    <w:p w:rsidR="002272F2" w:rsidRDefault="002272F2">
      <w:pPr>
        <w:keepNext/>
        <w:keepLines/>
        <w:ind w:left="720"/>
        <w:rPr>
          <w:rFonts w:ascii="Times New Roman" w:hAnsi="Times New Roman" w:cs="Times New Roman"/>
          <w:sz w:val="24"/>
          <w:szCs w:val="24"/>
        </w:rPr>
      </w:pPr>
    </w:p>
    <w:p w:rsidR="002272F2" w:rsidRDefault="002272F2">
      <w:pPr>
        <w:keepNext/>
        <w:keepLines/>
        <w:ind w:left="720"/>
        <w:rPr>
          <w:rFonts w:ascii="Times New Roman" w:hAnsi="Times New Roman" w:cs="Times New Roman"/>
          <w:sz w:val="24"/>
          <w:szCs w:val="24"/>
        </w:rPr>
      </w:pPr>
    </w:p>
    <w:p w:rsidR="002272F2" w:rsidRDefault="001C685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2272F2" w:rsidRDefault="00AB3055" w:rsidP="00AB3055">
      <w:pPr>
        <w:keepNext/>
        <w:keepLines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973">
        <w:rPr>
          <w:rFonts w:ascii="Times New Roman" w:hAnsi="Times New Roman" w:cs="Times New Roman"/>
          <w:bCs/>
          <w:sz w:val="24"/>
          <w:szCs w:val="24"/>
        </w:rPr>
        <w:t>Портал «Дружи с финансами»</w:t>
      </w:r>
      <w:r w:rsidRPr="00AB3055">
        <w:rPr>
          <w:rFonts w:ascii="Times New Roman" w:hAnsi="Times New Roman" w:cs="Times New Roman"/>
          <w:bCs/>
          <w:sz w:val="24"/>
          <w:szCs w:val="24"/>
        </w:rPr>
        <w:t xml:space="preserve">   </w:t>
      </w:r>
      <w:hyperlink r:id="rId22" w:history="1">
        <w:r w:rsidRPr="00AB3055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https://vashifinancy.ru/</w:t>
        </w:r>
      </w:hyperlink>
    </w:p>
    <w:p w:rsidR="00AB3055" w:rsidRDefault="00AB3055" w:rsidP="00AB3055">
      <w:pPr>
        <w:keepNext/>
        <w:keepLines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055">
        <w:rPr>
          <w:rFonts w:ascii="Times New Roman" w:hAnsi="Times New Roman" w:cs="Times New Roman"/>
          <w:bCs/>
          <w:sz w:val="24"/>
          <w:szCs w:val="24"/>
        </w:rPr>
        <w:t>Просветительский п</w:t>
      </w:r>
      <w:r>
        <w:rPr>
          <w:rFonts w:ascii="Times New Roman" w:hAnsi="Times New Roman" w:cs="Times New Roman"/>
          <w:bCs/>
          <w:sz w:val="24"/>
          <w:szCs w:val="24"/>
        </w:rPr>
        <w:t>ортал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ХочуМогуЗнаю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 </w:t>
      </w:r>
      <w:hyperlink r:id="rId23" w:history="1">
        <w:r w:rsidRPr="00195F0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https://хочумогузнаю.рф</w:t>
        </w:r>
      </w:hyperlink>
    </w:p>
    <w:p w:rsidR="00AB3055" w:rsidRDefault="00AB3055" w:rsidP="00AB3055">
      <w:pPr>
        <w:keepNext/>
        <w:keepLines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055">
        <w:rPr>
          <w:rFonts w:ascii="Times New Roman" w:hAnsi="Times New Roman" w:cs="Times New Roman"/>
          <w:bCs/>
          <w:sz w:val="24"/>
          <w:szCs w:val="24"/>
        </w:rPr>
        <w:t xml:space="preserve">Сайт Федерального методического центра по финансовой грамотности системы общего и среднего профессионального образования. </w:t>
      </w:r>
      <w:hyperlink r:id="rId24" w:history="1">
        <w:r w:rsidRPr="00195F0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https://fmc.hse.ru</w:t>
        </w:r>
      </w:hyperlink>
    </w:p>
    <w:p w:rsidR="00AB3055" w:rsidRDefault="00AB3055" w:rsidP="00AB3055">
      <w:pPr>
        <w:keepNext/>
        <w:keepLines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055">
        <w:rPr>
          <w:rFonts w:ascii="Times New Roman" w:hAnsi="Times New Roman" w:cs="Times New Roman"/>
          <w:bCs/>
          <w:sz w:val="24"/>
          <w:szCs w:val="24"/>
        </w:rPr>
        <w:t xml:space="preserve">Образовательные продукты ПАКК. </w:t>
      </w:r>
      <w:hyperlink r:id="rId25" w:history="1">
        <w:r w:rsidRPr="00195F0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https://edu.pacc.ru</w:t>
        </w:r>
      </w:hyperlink>
    </w:p>
    <w:p w:rsidR="00AB3055" w:rsidRDefault="00AB3055" w:rsidP="00AB3055">
      <w:pPr>
        <w:keepNext/>
        <w:keepLines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055">
        <w:rPr>
          <w:rFonts w:ascii="Times New Roman" w:hAnsi="Times New Roman" w:cs="Times New Roman"/>
          <w:bCs/>
          <w:sz w:val="24"/>
          <w:szCs w:val="24"/>
        </w:rPr>
        <w:t xml:space="preserve">Тесты для оценки уровня финансовой грамотности. </w:t>
      </w:r>
      <w:hyperlink r:id="rId26" w:history="1">
        <w:r w:rsidRPr="00195F0B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http://finance.instrao.ru/fin/</w:t>
        </w:r>
      </w:hyperlink>
    </w:p>
    <w:p w:rsidR="00AB3055" w:rsidRDefault="00AB3055" w:rsidP="00AB3055">
      <w:pPr>
        <w:keepNext/>
        <w:keepLines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055">
        <w:rPr>
          <w:rFonts w:ascii="Times New Roman" w:hAnsi="Times New Roman" w:cs="Times New Roman"/>
          <w:bCs/>
          <w:sz w:val="24"/>
          <w:szCs w:val="24"/>
        </w:rPr>
        <w:t xml:space="preserve">Сайт семейного финансового фестиваля. </w:t>
      </w:r>
      <w:hyperlink r:id="rId27" w:history="1">
        <w:r w:rsidRPr="00195F0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https://familymoneyfest.ru/</w:t>
        </w:r>
      </w:hyperlink>
    </w:p>
    <w:p w:rsidR="00AB3055" w:rsidRDefault="00AB3055" w:rsidP="00AB3055">
      <w:pPr>
        <w:keepNext/>
        <w:keepLines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055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B3055">
        <w:rPr>
          <w:rFonts w:ascii="Times New Roman" w:hAnsi="Times New Roman" w:cs="Times New Roman"/>
          <w:bCs/>
          <w:sz w:val="24"/>
          <w:szCs w:val="24"/>
        </w:rPr>
        <w:t xml:space="preserve">просветительский ресурс, созданный Банком России. </w:t>
      </w:r>
      <w:hyperlink r:id="rId28" w:history="1">
        <w:r w:rsidRPr="00195F0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https://fincult.info/</w:t>
        </w:r>
      </w:hyperlink>
    </w:p>
    <w:p w:rsidR="00C91973" w:rsidRDefault="00C91973" w:rsidP="00AB3055">
      <w:pPr>
        <w:keepNext/>
        <w:keepLines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055" w:rsidRPr="00AB3055" w:rsidRDefault="00AB3055" w:rsidP="00AB3055">
      <w:pPr>
        <w:keepNext/>
        <w:keepLines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055" w:rsidRDefault="00AB3055" w:rsidP="00AB3055">
      <w:pPr>
        <w:keepNext/>
        <w:keepLines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2F2" w:rsidRDefault="002272F2">
      <w:pPr>
        <w:keepNext/>
        <w:keepLines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272F2" w:rsidSect="00794477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AA" w:rsidRDefault="009B06AA">
      <w:pPr>
        <w:spacing w:line="240" w:lineRule="auto"/>
      </w:pPr>
      <w:r>
        <w:separator/>
      </w:r>
    </w:p>
  </w:endnote>
  <w:endnote w:type="continuationSeparator" w:id="0">
    <w:p w:rsidR="009B06AA" w:rsidRDefault="009B0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655209777"/>
      <w:docPartObj>
        <w:docPartGallery w:val="AutoText"/>
      </w:docPartObj>
    </w:sdtPr>
    <w:sdtEndPr/>
    <w:sdtContent>
      <w:p w:rsidR="002272F2" w:rsidRDefault="001C685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3B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72F2" w:rsidRDefault="002272F2">
    <w:pPr>
      <w:pStyle w:val="a9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AA" w:rsidRDefault="009B06AA">
      <w:pPr>
        <w:spacing w:after="0"/>
      </w:pPr>
      <w:r>
        <w:separator/>
      </w:r>
    </w:p>
  </w:footnote>
  <w:footnote w:type="continuationSeparator" w:id="0">
    <w:p w:rsidR="009B06AA" w:rsidRDefault="009B06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847"/>
    <w:multiLevelType w:val="multilevel"/>
    <w:tmpl w:val="1AB128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A"/>
    <w:rsid w:val="00023996"/>
    <w:rsid w:val="00034525"/>
    <w:rsid w:val="00035923"/>
    <w:rsid w:val="00043E91"/>
    <w:rsid w:val="00051551"/>
    <w:rsid w:val="000777A7"/>
    <w:rsid w:val="00087FE9"/>
    <w:rsid w:val="00091A40"/>
    <w:rsid w:val="000928B1"/>
    <w:rsid w:val="000958C3"/>
    <w:rsid w:val="000A061F"/>
    <w:rsid w:val="000A5C6F"/>
    <w:rsid w:val="000B0CDF"/>
    <w:rsid w:val="000C71C2"/>
    <w:rsid w:val="000E1FA7"/>
    <w:rsid w:val="00153075"/>
    <w:rsid w:val="00164F4C"/>
    <w:rsid w:val="00166451"/>
    <w:rsid w:val="00181FA5"/>
    <w:rsid w:val="001C5C4B"/>
    <w:rsid w:val="001C6852"/>
    <w:rsid w:val="001D2249"/>
    <w:rsid w:val="00203269"/>
    <w:rsid w:val="002248EA"/>
    <w:rsid w:val="002272F2"/>
    <w:rsid w:val="00253D7B"/>
    <w:rsid w:val="0026590D"/>
    <w:rsid w:val="00270016"/>
    <w:rsid w:val="002863B6"/>
    <w:rsid w:val="002878EA"/>
    <w:rsid w:val="002A3C09"/>
    <w:rsid w:val="002B26A6"/>
    <w:rsid w:val="002B6F74"/>
    <w:rsid w:val="002B79CD"/>
    <w:rsid w:val="002C5EB3"/>
    <w:rsid w:val="002C7332"/>
    <w:rsid w:val="002D3600"/>
    <w:rsid w:val="002E277A"/>
    <w:rsid w:val="002F48B4"/>
    <w:rsid w:val="00303F46"/>
    <w:rsid w:val="00315351"/>
    <w:rsid w:val="003261A3"/>
    <w:rsid w:val="00332345"/>
    <w:rsid w:val="00341F1C"/>
    <w:rsid w:val="0036245F"/>
    <w:rsid w:val="00367D52"/>
    <w:rsid w:val="00391B4D"/>
    <w:rsid w:val="003C2596"/>
    <w:rsid w:val="003D3EB6"/>
    <w:rsid w:val="003D4B74"/>
    <w:rsid w:val="003D5A70"/>
    <w:rsid w:val="003E6C77"/>
    <w:rsid w:val="003F4A8A"/>
    <w:rsid w:val="003F7BE9"/>
    <w:rsid w:val="00407022"/>
    <w:rsid w:val="00420E10"/>
    <w:rsid w:val="004239C0"/>
    <w:rsid w:val="00465BFE"/>
    <w:rsid w:val="004840AF"/>
    <w:rsid w:val="00490449"/>
    <w:rsid w:val="00495AB5"/>
    <w:rsid w:val="004A2654"/>
    <w:rsid w:val="004A4ABC"/>
    <w:rsid w:val="004A4CB1"/>
    <w:rsid w:val="004B6912"/>
    <w:rsid w:val="004C26FE"/>
    <w:rsid w:val="004D0E89"/>
    <w:rsid w:val="00504696"/>
    <w:rsid w:val="00505C41"/>
    <w:rsid w:val="00526923"/>
    <w:rsid w:val="00534555"/>
    <w:rsid w:val="0055697D"/>
    <w:rsid w:val="00567A7B"/>
    <w:rsid w:val="00586544"/>
    <w:rsid w:val="005906EA"/>
    <w:rsid w:val="005909A6"/>
    <w:rsid w:val="00592AF1"/>
    <w:rsid w:val="005A23D8"/>
    <w:rsid w:val="005A6333"/>
    <w:rsid w:val="005B08B4"/>
    <w:rsid w:val="005C1100"/>
    <w:rsid w:val="005E2DFF"/>
    <w:rsid w:val="005F3905"/>
    <w:rsid w:val="00600C51"/>
    <w:rsid w:val="00610D0E"/>
    <w:rsid w:val="00624925"/>
    <w:rsid w:val="0067421F"/>
    <w:rsid w:val="006744E3"/>
    <w:rsid w:val="00683E25"/>
    <w:rsid w:val="00693B2B"/>
    <w:rsid w:val="006972BE"/>
    <w:rsid w:val="006A5850"/>
    <w:rsid w:val="006A5DF3"/>
    <w:rsid w:val="006C52A0"/>
    <w:rsid w:val="006D1CA9"/>
    <w:rsid w:val="007120C2"/>
    <w:rsid w:val="00720F8C"/>
    <w:rsid w:val="00734ED6"/>
    <w:rsid w:val="00757C8B"/>
    <w:rsid w:val="00767E79"/>
    <w:rsid w:val="00794477"/>
    <w:rsid w:val="007D0EF5"/>
    <w:rsid w:val="007D42CE"/>
    <w:rsid w:val="007F3B10"/>
    <w:rsid w:val="007F42CB"/>
    <w:rsid w:val="00826CE0"/>
    <w:rsid w:val="00861EE5"/>
    <w:rsid w:val="00865332"/>
    <w:rsid w:val="00885537"/>
    <w:rsid w:val="008A420D"/>
    <w:rsid w:val="008C5CA3"/>
    <w:rsid w:val="008D3D42"/>
    <w:rsid w:val="008E0000"/>
    <w:rsid w:val="008F6B9B"/>
    <w:rsid w:val="00906B30"/>
    <w:rsid w:val="00913CBA"/>
    <w:rsid w:val="00917748"/>
    <w:rsid w:val="00941164"/>
    <w:rsid w:val="009442F9"/>
    <w:rsid w:val="00951330"/>
    <w:rsid w:val="009568CA"/>
    <w:rsid w:val="00961985"/>
    <w:rsid w:val="009767BE"/>
    <w:rsid w:val="0098525C"/>
    <w:rsid w:val="009A23B2"/>
    <w:rsid w:val="009B0667"/>
    <w:rsid w:val="009B06AA"/>
    <w:rsid w:val="009B5569"/>
    <w:rsid w:val="009F18D3"/>
    <w:rsid w:val="009F491C"/>
    <w:rsid w:val="00A07222"/>
    <w:rsid w:val="00A15E28"/>
    <w:rsid w:val="00A271CE"/>
    <w:rsid w:val="00A36A7E"/>
    <w:rsid w:val="00A5790C"/>
    <w:rsid w:val="00A61F83"/>
    <w:rsid w:val="00A66614"/>
    <w:rsid w:val="00A67038"/>
    <w:rsid w:val="00AB3055"/>
    <w:rsid w:val="00AB77CF"/>
    <w:rsid w:val="00AD072A"/>
    <w:rsid w:val="00AF5D3E"/>
    <w:rsid w:val="00B26240"/>
    <w:rsid w:val="00B46260"/>
    <w:rsid w:val="00B96611"/>
    <w:rsid w:val="00B979B0"/>
    <w:rsid w:val="00BA0FD6"/>
    <w:rsid w:val="00BA168B"/>
    <w:rsid w:val="00BD182C"/>
    <w:rsid w:val="00BD434A"/>
    <w:rsid w:val="00BE4019"/>
    <w:rsid w:val="00BF42B0"/>
    <w:rsid w:val="00C0439D"/>
    <w:rsid w:val="00C32A64"/>
    <w:rsid w:val="00C32D6F"/>
    <w:rsid w:val="00C36BF0"/>
    <w:rsid w:val="00C4799A"/>
    <w:rsid w:val="00C91973"/>
    <w:rsid w:val="00C97FB1"/>
    <w:rsid w:val="00CB4D70"/>
    <w:rsid w:val="00CC6433"/>
    <w:rsid w:val="00CD427D"/>
    <w:rsid w:val="00D00767"/>
    <w:rsid w:val="00D03AB0"/>
    <w:rsid w:val="00D12616"/>
    <w:rsid w:val="00D27A7F"/>
    <w:rsid w:val="00D51521"/>
    <w:rsid w:val="00D67C1B"/>
    <w:rsid w:val="00D746CA"/>
    <w:rsid w:val="00D92F5C"/>
    <w:rsid w:val="00DA3E2F"/>
    <w:rsid w:val="00DA6842"/>
    <w:rsid w:val="00DB2320"/>
    <w:rsid w:val="00DC343E"/>
    <w:rsid w:val="00DD2F9E"/>
    <w:rsid w:val="00DD5236"/>
    <w:rsid w:val="00DE4345"/>
    <w:rsid w:val="00DF4B91"/>
    <w:rsid w:val="00E0210C"/>
    <w:rsid w:val="00E266DA"/>
    <w:rsid w:val="00E33547"/>
    <w:rsid w:val="00E42371"/>
    <w:rsid w:val="00E53036"/>
    <w:rsid w:val="00E53914"/>
    <w:rsid w:val="00E544E3"/>
    <w:rsid w:val="00E61C8D"/>
    <w:rsid w:val="00E76CB4"/>
    <w:rsid w:val="00E82EBA"/>
    <w:rsid w:val="00E9515F"/>
    <w:rsid w:val="00E957FB"/>
    <w:rsid w:val="00EA0E37"/>
    <w:rsid w:val="00EC645A"/>
    <w:rsid w:val="00EE164E"/>
    <w:rsid w:val="00EE2A46"/>
    <w:rsid w:val="00EF0823"/>
    <w:rsid w:val="00F04DFE"/>
    <w:rsid w:val="00F2276D"/>
    <w:rsid w:val="00F8119A"/>
    <w:rsid w:val="00FC3125"/>
    <w:rsid w:val="00FC6B29"/>
    <w:rsid w:val="00FE35F5"/>
    <w:rsid w:val="68AF0AE5"/>
    <w:rsid w:val="7BE0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d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d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KrYS7uZodlo" TargetMode="External"/><Relationship Id="rId18" Type="http://schemas.openxmlformats.org/officeDocument/2006/relationships/hyperlink" Target="https://www.youtube.com/watch?v=fkQA8AXm8KA" TargetMode="External"/><Relationship Id="rId26" Type="http://schemas.openxmlformats.org/officeDocument/2006/relationships/hyperlink" Target="http://finance.instrao.ru/fi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mc.hse.ru/5-7form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kGVTIhk01KA" TargetMode="External"/><Relationship Id="rId17" Type="http://schemas.openxmlformats.org/officeDocument/2006/relationships/hyperlink" Target="https://www.youtube.com/watch?v=zdJupdA-ZWM" TargetMode="External"/><Relationship Id="rId25" Type="http://schemas.openxmlformats.org/officeDocument/2006/relationships/hyperlink" Target="https://edu.pac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yvE-IJKmkM" TargetMode="External"/><Relationship Id="rId20" Type="http://schemas.openxmlformats.org/officeDocument/2006/relationships/hyperlink" Target="https://fmc.hse.ru/5-7form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LqvIk_vdIE" TargetMode="External"/><Relationship Id="rId24" Type="http://schemas.openxmlformats.org/officeDocument/2006/relationships/hyperlink" Target="https://fmc.hs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5ZL88wMhko" TargetMode="External"/><Relationship Id="rId23" Type="http://schemas.openxmlformats.org/officeDocument/2006/relationships/hyperlink" Target="https://&#1093;&#1086;&#1095;&#1091;&#1084;&#1086;&#1075;&#1091;&#1079;&#1085;&#1072;&#1102;.&#1088;&#1092;" TargetMode="External"/><Relationship Id="rId28" Type="http://schemas.openxmlformats.org/officeDocument/2006/relationships/hyperlink" Target="https://fincult.info/" TargetMode="External"/><Relationship Id="rId10" Type="http://schemas.openxmlformats.org/officeDocument/2006/relationships/hyperlink" Target="https://www.youtube.com/watch?v=szOsqVOECIg" TargetMode="External"/><Relationship Id="rId19" Type="http://schemas.openxmlformats.org/officeDocument/2006/relationships/hyperlink" Target="https://app.onlinetestpad.com/tests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mgrazhdanenrasha.blogspot.com/p/8.html" TargetMode="External"/><Relationship Id="rId14" Type="http://schemas.openxmlformats.org/officeDocument/2006/relationships/hyperlink" Target="https://www.youtube.com/watch?v=Jx_olAlzRhE" TargetMode="External"/><Relationship Id="rId22" Type="http://schemas.openxmlformats.org/officeDocument/2006/relationships/hyperlink" Target="https://vashifinancy.ru/" TargetMode="External"/><Relationship Id="rId27" Type="http://schemas.openxmlformats.org/officeDocument/2006/relationships/hyperlink" Target="https://familymoneyfes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CF06-DE24-4C36-978C-839B4A60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orlianskaja@gmail.com</dc:creator>
  <cp:lastModifiedBy>Admin</cp:lastModifiedBy>
  <cp:revision>198</cp:revision>
  <cp:lastPrinted>2024-09-24T17:52:00Z</cp:lastPrinted>
  <dcterms:created xsi:type="dcterms:W3CDTF">2022-08-16T10:28:00Z</dcterms:created>
  <dcterms:modified xsi:type="dcterms:W3CDTF">2024-12-10T08:21:00Z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BFC33F22E9454EBDB3680A2BCA96844E_12</vt:lpwstr>
  </property>
</Properties>
</file>