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B84" w:rsidRDefault="009D2B84" w:rsidP="009D2B84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Приложение 2</w:t>
      </w:r>
    </w:p>
    <w:p w:rsidR="009D2B84" w:rsidRDefault="009D2B84" w:rsidP="009D2B8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График </w:t>
      </w:r>
    </w:p>
    <w:p w:rsidR="009D2B84" w:rsidRDefault="009C07B5" w:rsidP="009D2B84">
      <w:pPr>
        <w:shd w:val="clear" w:color="auto" w:fill="FFFFFF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проведения</w:t>
      </w:r>
      <w:r w:rsidR="009D2B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D2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областного фестиваля-конкурса </w:t>
      </w:r>
    </w:p>
    <w:p w:rsidR="009D2B84" w:rsidRDefault="009D2B84" w:rsidP="009D2B84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детского и молодежного творчества «Я росинка твоя, Россия!», посвященного 80-летию Победы в Великой Отечественной войне </w:t>
      </w:r>
    </w:p>
    <w:p w:rsidR="009D2B84" w:rsidRDefault="00F82757" w:rsidP="009D2B84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1941 – 1945 годов</w:t>
      </w:r>
      <w:bookmarkStart w:id="0" w:name="_GoBack"/>
      <w:bookmarkEnd w:id="0"/>
    </w:p>
    <w:p w:rsidR="009D2B84" w:rsidRDefault="009D2B84" w:rsidP="009D2B8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tbl>
      <w:tblPr>
        <w:tblW w:w="106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2808"/>
        <w:gridCol w:w="1728"/>
        <w:gridCol w:w="2127"/>
        <w:gridCol w:w="18"/>
        <w:gridCol w:w="2679"/>
      </w:tblGrid>
      <w:tr w:rsidR="009D2B84" w:rsidTr="009D2B84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</w:t>
            </w:r>
          </w:p>
        </w:tc>
      </w:tr>
      <w:tr w:rsidR="009D2B84" w:rsidTr="009D2B84">
        <w:tc>
          <w:tcPr>
            <w:tcW w:w="10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84" w:rsidRDefault="009D2B84" w:rsidP="006C772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Вокальное искусство</w:t>
            </w:r>
          </w:p>
          <w:p w:rsidR="009D2B84" w:rsidRDefault="009D2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2B84" w:rsidTr="009D2B84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84" w:rsidRDefault="009D2B84" w:rsidP="006C772F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right="-81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заявок - творческих номеров для участия в первом (заочном) этапе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 9 по 31 января 2025 года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творческих коллективов, педагоги дополнительного образования, учителя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государственные, муниципальные и негосударственные образовательные организаций, расположенные на территории Омской области</w:t>
            </w:r>
          </w:p>
        </w:tc>
      </w:tr>
      <w:tr w:rsidR="009D2B84" w:rsidTr="009D2B84">
        <w:trPr>
          <w:trHeight w:val="87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84" w:rsidRDefault="009D2B84" w:rsidP="006C772F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right="-81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первый (заочный) этап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 3 по 10 февраля 2025 года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Ауталипова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Лаззат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Каримовна</w:t>
            </w:r>
            <w:proofErr w:type="spellEnd"/>
          </w:p>
        </w:tc>
        <w:tc>
          <w:tcPr>
            <w:tcW w:w="26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творческого развития и гуманитарного образования</w:t>
            </w:r>
          </w:p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Омск, улица Лобкова,5</w:t>
            </w:r>
          </w:p>
        </w:tc>
      </w:tr>
      <w:tr w:rsidR="009D2B84" w:rsidTr="009D2B84">
        <w:trPr>
          <w:trHeight w:val="63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84" w:rsidRDefault="009D2B84" w:rsidP="006C772F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right="-81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список участников второго (очного) этапа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 февраля 2025 года</w:t>
            </w: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B84" w:rsidRDefault="009D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2B84" w:rsidTr="009D2B84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84" w:rsidRDefault="009D2B84" w:rsidP="006C772F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right="-81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tabs>
                <w:tab w:val="left" w:pos="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(очный) этап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– 28 февраля 2025 года, начало 10.00 ч.</w:t>
            </w: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B84" w:rsidRDefault="009D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2B84" w:rsidTr="009D2B84">
        <w:tc>
          <w:tcPr>
            <w:tcW w:w="10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 w:rsidP="006C772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iCs/>
              </w:rPr>
            </w:pPr>
            <w:r>
              <w:rPr>
                <w:rStyle w:val="a5"/>
                <w:rFonts w:ascii="Times New Roman" w:hAnsi="Times New Roman"/>
                <w:sz w:val="28"/>
                <w:szCs w:val="28"/>
              </w:rPr>
              <w:t>Хореографическое искусство</w:t>
            </w:r>
          </w:p>
        </w:tc>
      </w:tr>
      <w:tr w:rsidR="009D2B84" w:rsidTr="009D2B84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pStyle w:val="a4"/>
              <w:tabs>
                <w:tab w:val="left" w:pos="0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заявок - творческих номеров для участия в первом (заочном) этапе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 3 по 28 февраля 2025 года 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творческих коллективов, педагоги дополнительного образования, учителя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государственные, муниципальные и негосударственные образовательные организаций, расположенные на территории Омской области</w:t>
            </w:r>
          </w:p>
        </w:tc>
      </w:tr>
      <w:tr w:rsidR="009D2B84" w:rsidTr="009D2B84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pStyle w:val="a4"/>
              <w:tabs>
                <w:tab w:val="left" w:pos="0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первый (заочный) этап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 3 по 10 марта 2025 года</w:t>
            </w:r>
          </w:p>
        </w:tc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Ауталипова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Лаззат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Каримовна</w:t>
            </w:r>
            <w:proofErr w:type="spellEnd"/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творческого развития и гуманитарного образования</w:t>
            </w:r>
          </w:p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Омск, улица Лобкова,5</w:t>
            </w:r>
          </w:p>
        </w:tc>
      </w:tr>
      <w:tr w:rsidR="009D2B84" w:rsidTr="009D2B84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pStyle w:val="a4"/>
              <w:tabs>
                <w:tab w:val="left" w:pos="0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список участников второго (очного) этапа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13 марта 2025 года </w:t>
            </w:r>
          </w:p>
        </w:tc>
        <w:tc>
          <w:tcPr>
            <w:tcW w:w="4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2B84" w:rsidTr="009D2B84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tabs>
                <w:tab w:val="left" w:pos="0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(очный) этап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84" w:rsidRDefault="00E63BD9">
            <w:pPr>
              <w:pStyle w:val="a3"/>
              <w:spacing w:line="276" w:lineRule="auto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26 – 27 марта 2025</w:t>
            </w:r>
            <w:r w:rsidR="009D2B8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года,  начало 10.00 часов</w:t>
            </w:r>
          </w:p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2B84" w:rsidTr="009D2B84">
        <w:tc>
          <w:tcPr>
            <w:tcW w:w="10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 w:rsidP="006C772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i/>
                <w:iCs/>
              </w:rPr>
            </w:pPr>
            <w:r>
              <w:rPr>
                <w:rStyle w:val="a5"/>
                <w:rFonts w:ascii="Times New Roman" w:hAnsi="Times New Roman"/>
                <w:sz w:val="28"/>
                <w:szCs w:val="28"/>
              </w:rPr>
              <w:t>Театр мод</w:t>
            </w:r>
          </w:p>
        </w:tc>
      </w:tr>
      <w:tr w:rsidR="009D2B84" w:rsidTr="009D2B84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tabs>
                <w:tab w:val="left" w:pos="0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 заявок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творческих номеров для участия в первом (заочном) этапе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с 28 февраля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по 20 марта 2025 года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творческих коллективов, педагоги дополнительного образования, учителя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государственные,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муниципальные и негосударственные образовательные организаций, расположенные на территории Омской области</w:t>
            </w:r>
          </w:p>
        </w:tc>
      </w:tr>
      <w:tr w:rsidR="009D2B84" w:rsidTr="009D2B84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tabs>
                <w:tab w:val="left" w:pos="0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первый (заочный) этап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pStyle w:val="a3"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 21 по 27 марта 2025 года</w:t>
            </w:r>
          </w:p>
        </w:tc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Ауталипова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Лаззат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Каримовна</w:t>
            </w:r>
            <w:proofErr w:type="spellEnd"/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творческого развития и гуманитарного образования</w:t>
            </w:r>
          </w:p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Омск, улица Лобкова,5</w:t>
            </w:r>
          </w:p>
        </w:tc>
      </w:tr>
      <w:tr w:rsidR="009D2B84" w:rsidTr="009D2B84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tabs>
                <w:tab w:val="left" w:pos="0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список участников второго (очного) этапа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31 марта 2025 года</w:t>
            </w:r>
          </w:p>
        </w:tc>
        <w:tc>
          <w:tcPr>
            <w:tcW w:w="4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2B84" w:rsidTr="009D2B84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tabs>
                <w:tab w:val="left" w:pos="0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(очный) этап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84" w:rsidRDefault="009D2B84">
            <w:pPr>
              <w:pStyle w:val="a3"/>
              <w:spacing w:line="276" w:lineRule="auto"/>
              <w:ind w:hanging="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 – 10 апреля 2025 года, начало 10.00 часов</w:t>
            </w:r>
          </w:p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2B84" w:rsidTr="009D2B84">
        <w:tc>
          <w:tcPr>
            <w:tcW w:w="4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Гала-концерт и церемония награждения победителей и призеров областного фестиваля-конкурса детского и молодежного творчества «Я росинка твоя, Россия!», посвященного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80-летию Победы в Великой Отечественной войне </w:t>
            </w:r>
          </w:p>
          <w:p w:rsidR="009D2B84" w:rsidRDefault="009D2B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1941 – 1945 годов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мая 2025 года, начало 12.00 часов</w:t>
            </w:r>
          </w:p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дате и времени могут быть изменения)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Ашихмина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Федоровна,</w:t>
            </w:r>
          </w:p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Ауталипова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Лаззат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Каримовна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режиссерская группа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творческого развития и гуманитарного образования</w:t>
            </w:r>
          </w:p>
          <w:p w:rsidR="009D2B84" w:rsidRDefault="009D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Омск, улица Лобкова,5</w:t>
            </w:r>
          </w:p>
        </w:tc>
      </w:tr>
    </w:tbl>
    <w:p w:rsidR="009D2B84" w:rsidRDefault="009D2B84" w:rsidP="009D2B8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D2B84" w:rsidRDefault="009D2B84" w:rsidP="009D2B8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D2B84" w:rsidRDefault="009D2B84" w:rsidP="009D2B8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9D2B84" w:rsidRDefault="009D2B84" w:rsidP="009D2B8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2B84" w:rsidRDefault="009D2B84" w:rsidP="009D2B8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2B84" w:rsidRDefault="009D2B84" w:rsidP="009D2B8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2B84" w:rsidRDefault="009D2B84" w:rsidP="009D2B8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2B84" w:rsidRDefault="009D2B84" w:rsidP="009D2B8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2B84" w:rsidRDefault="009D2B84" w:rsidP="009D2B8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2B84" w:rsidRDefault="009D2B84" w:rsidP="009D2B8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2B84" w:rsidRDefault="009D2B84" w:rsidP="009D2B8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2B84" w:rsidRDefault="009D2B84" w:rsidP="009D2B84"/>
    <w:p w:rsidR="009D2B84" w:rsidRDefault="009D2B84" w:rsidP="009D2B84"/>
    <w:p w:rsidR="009D2B84" w:rsidRDefault="009D2B84" w:rsidP="009D2B84"/>
    <w:p w:rsidR="009D2B84" w:rsidRDefault="009D2B84" w:rsidP="009D2B84"/>
    <w:p w:rsidR="009D2B84" w:rsidRDefault="009D2B84" w:rsidP="009D2B84"/>
    <w:p w:rsidR="009D2B84" w:rsidRDefault="009D2B84" w:rsidP="009D2B84"/>
    <w:p w:rsidR="00777FC5" w:rsidRDefault="00777FC5"/>
    <w:sectPr w:rsidR="00777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A2915"/>
    <w:multiLevelType w:val="hybridMultilevel"/>
    <w:tmpl w:val="9FF4BAFC"/>
    <w:lvl w:ilvl="0" w:tplc="F99EBD2C">
      <w:start w:val="1"/>
      <w:numFmt w:val="decimal"/>
      <w:lvlText w:val="%1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5D315C"/>
    <w:multiLevelType w:val="hybridMultilevel"/>
    <w:tmpl w:val="3E689DFE"/>
    <w:lvl w:ilvl="0" w:tplc="8AC88E4A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4D6"/>
    <w:rsid w:val="002274D6"/>
    <w:rsid w:val="003C2A53"/>
    <w:rsid w:val="00777FC5"/>
    <w:rsid w:val="009C07B5"/>
    <w:rsid w:val="009D2B84"/>
    <w:rsid w:val="00E63BD9"/>
    <w:rsid w:val="00F8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2B8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D2B84"/>
    <w:pPr>
      <w:ind w:left="720"/>
      <w:contextualSpacing/>
    </w:pPr>
  </w:style>
  <w:style w:type="character" w:styleId="a5">
    <w:name w:val="Subtle Emphasis"/>
    <w:uiPriority w:val="19"/>
    <w:qFormat/>
    <w:rsid w:val="009D2B84"/>
    <w:rPr>
      <w:i/>
      <w:iCs/>
    </w:rPr>
  </w:style>
  <w:style w:type="table" w:styleId="a6">
    <w:name w:val="Table Grid"/>
    <w:basedOn w:val="a1"/>
    <w:uiPriority w:val="39"/>
    <w:rsid w:val="009D2B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2B8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D2B84"/>
    <w:pPr>
      <w:ind w:left="720"/>
      <w:contextualSpacing/>
    </w:pPr>
  </w:style>
  <w:style w:type="character" w:styleId="a5">
    <w:name w:val="Subtle Emphasis"/>
    <w:uiPriority w:val="19"/>
    <w:qFormat/>
    <w:rsid w:val="009D2B84"/>
    <w:rPr>
      <w:i/>
      <w:iCs/>
    </w:rPr>
  </w:style>
  <w:style w:type="table" w:styleId="a6">
    <w:name w:val="Table Grid"/>
    <w:basedOn w:val="a1"/>
    <w:uiPriority w:val="39"/>
    <w:rsid w:val="009D2B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4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395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METODIST</cp:lastModifiedBy>
  <cp:revision>11</cp:revision>
  <dcterms:created xsi:type="dcterms:W3CDTF">2024-11-20T05:04:00Z</dcterms:created>
  <dcterms:modified xsi:type="dcterms:W3CDTF">2024-12-24T11:56:00Z</dcterms:modified>
</cp:coreProperties>
</file>