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9639"/>
        <w:gridCol w:w="2635"/>
      </w:tblGrid>
      <w:tr w:rsidR="001D5CB4" w:rsidTr="00C04E4E">
        <w:trPr>
          <w:jc w:val="center"/>
        </w:trPr>
        <w:tc>
          <w:tcPr>
            <w:tcW w:w="3114" w:type="dxa"/>
          </w:tcPr>
          <w:p w:rsidR="001D5CB4" w:rsidRDefault="001D5CB4" w:rsidP="00C04E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7574B94" wp14:editId="6AFB5D3B">
                  <wp:extent cx="1342357" cy="1328566"/>
                  <wp:effectExtent l="0" t="0" r="0" b="5080"/>
                  <wp:docPr id="30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5236" cy="13314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39" w:type="dxa"/>
          </w:tcPr>
          <w:p w:rsidR="001D5CB4" w:rsidRPr="00C43456" w:rsidRDefault="001D5CB4" w:rsidP="00C04E4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43456">
              <w:rPr>
                <w:rFonts w:ascii="Times New Roman" w:hAnsi="Times New Roman" w:cs="Times New Roman"/>
                <w:sz w:val="32"/>
                <w:szCs w:val="32"/>
              </w:rPr>
              <w:t>Министерство образования Омской области</w:t>
            </w:r>
          </w:p>
          <w:p w:rsidR="001D5CB4" w:rsidRDefault="001D5CB4" w:rsidP="00C04E4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43456">
              <w:rPr>
                <w:rFonts w:ascii="Times New Roman" w:hAnsi="Times New Roman" w:cs="Times New Roman"/>
                <w:sz w:val="32"/>
                <w:szCs w:val="32"/>
              </w:rPr>
              <w:t>бюджетное профессиональное образовательное учреждение</w:t>
            </w:r>
          </w:p>
          <w:p w:rsidR="001D5CB4" w:rsidRPr="00C43456" w:rsidRDefault="001D5CB4" w:rsidP="00C04E4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43456">
              <w:rPr>
                <w:rFonts w:ascii="Times New Roman" w:hAnsi="Times New Roman" w:cs="Times New Roman"/>
                <w:sz w:val="32"/>
                <w:szCs w:val="32"/>
              </w:rPr>
              <w:t>Омской области</w:t>
            </w:r>
          </w:p>
          <w:p w:rsidR="001D5CB4" w:rsidRPr="00C43456" w:rsidRDefault="001D5CB4" w:rsidP="00C04E4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43456">
              <w:rPr>
                <w:rFonts w:ascii="Times New Roman" w:hAnsi="Times New Roman" w:cs="Times New Roman"/>
                <w:sz w:val="32"/>
                <w:szCs w:val="32"/>
              </w:rPr>
              <w:t>«Омский педагогический колледж №1»</w:t>
            </w:r>
          </w:p>
          <w:p w:rsidR="001D5CB4" w:rsidRPr="00E92857" w:rsidRDefault="001D5CB4" w:rsidP="00C04E4E">
            <w:pPr>
              <w:jc w:val="center"/>
              <w:rPr>
                <w:b/>
                <w:sz w:val="32"/>
                <w:szCs w:val="32"/>
              </w:rPr>
            </w:pPr>
            <w:r w:rsidRPr="00E92857">
              <w:rPr>
                <w:rFonts w:ascii="Times New Roman" w:hAnsi="Times New Roman" w:cs="Times New Roman"/>
                <w:b/>
                <w:sz w:val="32"/>
                <w:szCs w:val="32"/>
              </w:rPr>
              <w:t>Региональный наставнический центр «Вместе к успеху»</w:t>
            </w:r>
          </w:p>
          <w:p w:rsidR="001D5CB4" w:rsidRDefault="001D5CB4" w:rsidP="00C04E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35" w:type="dxa"/>
          </w:tcPr>
          <w:p w:rsidR="001D5CB4" w:rsidRDefault="001D5CB4" w:rsidP="00C04E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48349300" wp14:editId="23F83680">
                  <wp:extent cx="1423686" cy="1453047"/>
                  <wp:effectExtent l="0" t="0" r="508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2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3686" cy="145304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D5CB4" w:rsidRPr="00A065DB" w:rsidRDefault="001D5CB4" w:rsidP="001D5CB4">
      <w:pPr>
        <w:rPr>
          <w:rFonts w:ascii="Times New Roman" w:hAnsi="Times New Roman" w:cs="Times New Roman"/>
          <w:b/>
          <w:sz w:val="28"/>
          <w:szCs w:val="28"/>
        </w:rPr>
      </w:pPr>
    </w:p>
    <w:p w:rsidR="001D5CB4" w:rsidRDefault="001D5CB4" w:rsidP="001D5CB4">
      <w:pPr>
        <w:rPr>
          <w:rFonts w:ascii="Times New Roman" w:hAnsi="Times New Roman" w:cs="Times New Roman"/>
          <w:b/>
          <w:sz w:val="28"/>
          <w:szCs w:val="28"/>
        </w:rPr>
      </w:pPr>
    </w:p>
    <w:p w:rsidR="001D5CB4" w:rsidRPr="00A065DB" w:rsidRDefault="001D5CB4" w:rsidP="001D5CB4">
      <w:pPr>
        <w:rPr>
          <w:rFonts w:ascii="Times New Roman" w:hAnsi="Times New Roman" w:cs="Times New Roman"/>
          <w:b/>
          <w:sz w:val="28"/>
          <w:szCs w:val="28"/>
        </w:rPr>
      </w:pPr>
    </w:p>
    <w:p w:rsidR="001D5CB4" w:rsidRPr="00A065DB" w:rsidRDefault="001D5CB4" w:rsidP="001D5CB4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065DB">
        <w:rPr>
          <w:rFonts w:ascii="Times New Roman" w:hAnsi="Times New Roman" w:cs="Times New Roman"/>
          <w:b/>
          <w:sz w:val="48"/>
          <w:szCs w:val="48"/>
        </w:rPr>
        <w:t xml:space="preserve">ПРОГРАММА НАСТАВНИЧЕСТВА </w:t>
      </w:r>
    </w:p>
    <w:p w:rsidR="001D5CB4" w:rsidRDefault="001D5CB4" w:rsidP="001D5CB4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065DB">
        <w:rPr>
          <w:rFonts w:ascii="Times New Roman" w:hAnsi="Times New Roman" w:cs="Times New Roman"/>
          <w:b/>
          <w:sz w:val="48"/>
          <w:szCs w:val="48"/>
        </w:rPr>
        <w:t>«Успешное будущее»</w:t>
      </w:r>
    </w:p>
    <w:p w:rsidR="001D5CB4" w:rsidRDefault="001D5CB4" w:rsidP="001D5CB4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(для общеобразовательных организаций)</w:t>
      </w:r>
    </w:p>
    <w:p w:rsidR="001D5CB4" w:rsidRPr="00A065DB" w:rsidRDefault="001D5CB4" w:rsidP="001D5CB4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1D5CB4" w:rsidRPr="00A065DB" w:rsidRDefault="001D5CB4" w:rsidP="001D5CB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65DB">
        <w:rPr>
          <w:rFonts w:ascii="Times New Roman" w:hAnsi="Times New Roman" w:cs="Times New Roman"/>
          <w:b/>
          <w:sz w:val="28"/>
          <w:szCs w:val="28"/>
        </w:rPr>
        <w:t xml:space="preserve">Направление: </w:t>
      </w:r>
      <w:r w:rsidRPr="00A065DB">
        <w:rPr>
          <w:rFonts w:ascii="Times New Roman" w:hAnsi="Times New Roman" w:cs="Times New Roman"/>
          <w:sz w:val="28"/>
          <w:szCs w:val="28"/>
        </w:rPr>
        <w:t xml:space="preserve">психолого-педагогическое сопровождение подростков «группы риска» </w:t>
      </w:r>
    </w:p>
    <w:p w:rsidR="001D5CB4" w:rsidRDefault="001D5CB4" w:rsidP="001D5CB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65DB">
        <w:rPr>
          <w:rFonts w:ascii="Times New Roman" w:hAnsi="Times New Roman" w:cs="Times New Roman"/>
          <w:b/>
          <w:sz w:val="28"/>
          <w:szCs w:val="28"/>
        </w:rPr>
        <w:t xml:space="preserve">Форма наставничества: </w:t>
      </w:r>
      <w:r>
        <w:rPr>
          <w:rFonts w:ascii="Times New Roman" w:hAnsi="Times New Roman" w:cs="Times New Roman"/>
          <w:sz w:val="28"/>
          <w:szCs w:val="28"/>
        </w:rPr>
        <w:t>учитель</w:t>
      </w:r>
      <w:r w:rsidRPr="00A065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065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ученик</w:t>
      </w:r>
    </w:p>
    <w:p w:rsidR="001D5CB4" w:rsidRDefault="001D5CB4" w:rsidP="001D5CB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2DB7">
        <w:rPr>
          <w:rFonts w:ascii="Times New Roman" w:hAnsi="Times New Roman" w:cs="Times New Roman"/>
          <w:b/>
          <w:sz w:val="28"/>
          <w:szCs w:val="28"/>
        </w:rPr>
        <w:t xml:space="preserve">Ролевая модель: </w:t>
      </w:r>
      <w:r w:rsidRPr="00D72DB7">
        <w:rPr>
          <w:rFonts w:ascii="Times New Roman" w:hAnsi="Times New Roman" w:cs="Times New Roman"/>
          <w:sz w:val="28"/>
          <w:szCs w:val="28"/>
        </w:rPr>
        <w:t>активный профессионал – равнодушный потребитель</w:t>
      </w:r>
    </w:p>
    <w:p w:rsidR="001D5CB4" w:rsidRDefault="001D5CB4" w:rsidP="001D5CB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D5CB4" w:rsidRDefault="001D5CB4" w:rsidP="001D5CB4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1D5CB4" w:rsidRPr="00EA08FE" w:rsidRDefault="001D5CB4" w:rsidP="001D5CB4">
      <w:pPr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2022 год</w:t>
      </w:r>
    </w:p>
    <w:p w:rsidR="001D5CB4" w:rsidRDefault="001D5CB4" w:rsidP="00A065D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A065DB" w:rsidRPr="00A065DB" w:rsidRDefault="00A065DB" w:rsidP="00A065D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065DB">
        <w:rPr>
          <w:rFonts w:ascii="Times New Roman" w:eastAsia="Times New Roman" w:hAnsi="Times New Roman" w:cs="Times New Roman"/>
          <w:sz w:val="28"/>
          <w:szCs w:val="28"/>
          <w:lang w:bidi="ru-RU"/>
        </w:rPr>
        <w:lastRenderedPageBreak/>
        <w:t xml:space="preserve">Программа наставничества «Успешное будущее» разработана </w:t>
      </w:r>
      <w:r w:rsidRPr="00A065D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 основании </w:t>
      </w:r>
      <w:r w:rsidR="0001746C" w:rsidRPr="00A065D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методических рекомендаций ведомственного проектного офиса национального проекта «Образование» для методической поддержки внедрения в субъектах Российской Федерации методологии (целевой модели) наставничества, утвержденной распоряжением Минпросвещения от 25.12.2019 № Р-145, </w:t>
      </w:r>
      <w:r w:rsidR="0001746C" w:rsidRPr="00A065D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на основе </w:t>
      </w:r>
      <w:r w:rsidR="0001746C" w:rsidRPr="00A065D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Методических рекомендаций для проектных педагогических команд по разработке программ наставничества в образовательных организациях, утвержденных Министерством образования Омской области 18.09.2020 г.</w:t>
      </w:r>
      <w:r w:rsidR="0001746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</w:t>
      </w:r>
      <w:r w:rsidRPr="00A065D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распоряжения Губернатора Омской области от 09 октября 2020 № 119-р «О внедрении Целевой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обучающимися, на территории Омской области», </w:t>
      </w:r>
    </w:p>
    <w:p w:rsidR="00A065DB" w:rsidRPr="00A065DB" w:rsidRDefault="00A065DB" w:rsidP="00A065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65DB" w:rsidRDefault="00D72DB7" w:rsidP="00D72D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2DB7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Разработчик: Региональный наставнический центр «Вместе к успеху»</w:t>
      </w:r>
    </w:p>
    <w:p w:rsidR="00A065DB" w:rsidRDefault="00A065DB" w:rsidP="00A065DB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 w:type="page"/>
      </w:r>
    </w:p>
    <w:p w:rsidR="00A065DB" w:rsidRPr="00A065DB" w:rsidRDefault="00A065DB" w:rsidP="00A065DB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065D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ПРОГРАММА НАСТАВНИЧЕСТВА </w:t>
      </w:r>
    </w:p>
    <w:p w:rsidR="00BD28D1" w:rsidRPr="00A065DB" w:rsidRDefault="00A065DB" w:rsidP="00A065DB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065D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«Успешное будущее»</w:t>
      </w:r>
    </w:p>
    <w:tbl>
      <w:tblPr>
        <w:tblStyle w:val="a3"/>
        <w:tblW w:w="15593" w:type="dxa"/>
        <w:tblInd w:w="-34" w:type="dxa"/>
        <w:tblLook w:val="04A0" w:firstRow="1" w:lastRow="0" w:firstColumn="1" w:lastColumn="0" w:noHBand="0" w:noVBand="1"/>
      </w:tblPr>
      <w:tblGrid>
        <w:gridCol w:w="706"/>
        <w:gridCol w:w="2336"/>
        <w:gridCol w:w="12551"/>
      </w:tblGrid>
      <w:tr w:rsidR="00BD28D1" w:rsidRPr="003E60A2" w:rsidTr="00BD28D1">
        <w:trPr>
          <w:trHeight w:val="963"/>
        </w:trPr>
        <w:tc>
          <w:tcPr>
            <w:tcW w:w="706" w:type="dxa"/>
          </w:tcPr>
          <w:p w:rsidR="00BD28D1" w:rsidRPr="003E60A2" w:rsidRDefault="00BD28D1" w:rsidP="003E60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60A2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290" w:type="dxa"/>
          </w:tcPr>
          <w:p w:rsidR="00BD28D1" w:rsidRPr="003E60A2" w:rsidRDefault="00BD28D1" w:rsidP="003E60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60A2">
              <w:rPr>
                <w:rFonts w:ascii="Times New Roman" w:hAnsi="Times New Roman" w:cs="Times New Roman"/>
                <w:b/>
                <w:sz w:val="28"/>
                <w:szCs w:val="28"/>
              </w:rPr>
              <w:t>Компоненты программы наставничества</w:t>
            </w:r>
          </w:p>
        </w:tc>
        <w:tc>
          <w:tcPr>
            <w:tcW w:w="12597" w:type="dxa"/>
          </w:tcPr>
          <w:p w:rsidR="00BD28D1" w:rsidRPr="003E60A2" w:rsidRDefault="00FB25EE" w:rsidP="003E60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60A2">
              <w:rPr>
                <w:rFonts w:ascii="Times New Roman" w:hAnsi="Times New Roman" w:cs="Times New Roman"/>
                <w:b/>
                <w:sz w:val="28"/>
                <w:szCs w:val="28"/>
              </w:rPr>
              <w:t>Рекомендации по с</w:t>
            </w:r>
            <w:r w:rsidR="00BD28D1" w:rsidRPr="003E60A2">
              <w:rPr>
                <w:rFonts w:ascii="Times New Roman" w:hAnsi="Times New Roman" w:cs="Times New Roman"/>
                <w:b/>
                <w:sz w:val="28"/>
                <w:szCs w:val="28"/>
              </w:rPr>
              <w:t>одержани</w:t>
            </w:r>
            <w:r w:rsidRPr="003E60A2">
              <w:rPr>
                <w:rFonts w:ascii="Times New Roman" w:hAnsi="Times New Roman" w:cs="Times New Roman"/>
                <w:b/>
                <w:sz w:val="28"/>
                <w:szCs w:val="28"/>
              </w:rPr>
              <w:t>ю</w:t>
            </w:r>
            <w:r w:rsidR="00BD28D1" w:rsidRPr="003E60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раздела</w:t>
            </w:r>
          </w:p>
        </w:tc>
      </w:tr>
      <w:tr w:rsidR="00B00F59" w:rsidRPr="003E60A2" w:rsidTr="00B00F59">
        <w:trPr>
          <w:trHeight w:val="316"/>
        </w:trPr>
        <w:tc>
          <w:tcPr>
            <w:tcW w:w="706" w:type="dxa"/>
          </w:tcPr>
          <w:p w:rsidR="00B00F59" w:rsidRPr="003E60A2" w:rsidRDefault="00B00F59" w:rsidP="003E60A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E60A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</w:t>
            </w:r>
          </w:p>
        </w:tc>
        <w:tc>
          <w:tcPr>
            <w:tcW w:w="14887" w:type="dxa"/>
            <w:gridSpan w:val="2"/>
          </w:tcPr>
          <w:p w:rsidR="00B00F59" w:rsidRPr="003E60A2" w:rsidRDefault="00B00F59" w:rsidP="003E60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0A2"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  <w:shd w:val="clear" w:color="auto" w:fill="FFFFFF"/>
              </w:rPr>
              <w:t>Пояснительная записка</w:t>
            </w:r>
          </w:p>
        </w:tc>
      </w:tr>
      <w:tr w:rsidR="00BD28D1" w:rsidRPr="003E60A2" w:rsidTr="00BD28D1">
        <w:tc>
          <w:tcPr>
            <w:tcW w:w="706" w:type="dxa"/>
          </w:tcPr>
          <w:p w:rsidR="00BD28D1" w:rsidRPr="003E60A2" w:rsidRDefault="00BD28D1" w:rsidP="003E6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0A2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2290" w:type="dxa"/>
          </w:tcPr>
          <w:p w:rsidR="00BD28D1" w:rsidRPr="003E60A2" w:rsidRDefault="00BD28D1" w:rsidP="003E6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0A2">
              <w:rPr>
                <w:rFonts w:ascii="Times New Roman" w:hAnsi="Times New Roman" w:cs="Times New Roman"/>
                <w:sz w:val="28"/>
                <w:szCs w:val="28"/>
              </w:rPr>
              <w:t>Актуальность разработки программы наставничества</w:t>
            </w:r>
          </w:p>
        </w:tc>
        <w:tc>
          <w:tcPr>
            <w:tcW w:w="12597" w:type="dxa"/>
          </w:tcPr>
          <w:p w:rsidR="00A065DB" w:rsidRPr="003E60A2" w:rsidRDefault="00A065DB" w:rsidP="003E60A2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60A2">
              <w:rPr>
                <w:rFonts w:ascii="Times New Roman" w:hAnsi="Times New Roman" w:cs="Times New Roman"/>
                <w:b/>
                <w:sz w:val="28"/>
                <w:szCs w:val="28"/>
              </w:rPr>
              <w:t>1.Описание общей ситуации в контексте программы наставничества</w:t>
            </w:r>
          </w:p>
          <w:p w:rsidR="00A065DB" w:rsidRPr="003E60A2" w:rsidRDefault="00A065DB" w:rsidP="003E60A2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0A2">
              <w:rPr>
                <w:rFonts w:ascii="Times New Roman" w:hAnsi="Times New Roman" w:cs="Times New Roman"/>
                <w:sz w:val="28"/>
                <w:szCs w:val="28"/>
              </w:rPr>
              <w:t>Подростковый возраст является одним из самых сложных в жизни человека. Подросток остро нуждается в принятии и поддержки со стороны взросл</w:t>
            </w:r>
            <w:r w:rsidR="0080166A">
              <w:rPr>
                <w:rFonts w:ascii="Times New Roman" w:hAnsi="Times New Roman" w:cs="Times New Roman"/>
                <w:sz w:val="28"/>
                <w:szCs w:val="28"/>
              </w:rPr>
              <w:t>ых. Он требует отношения к себе</w:t>
            </w:r>
            <w:r w:rsidRPr="003E60A2">
              <w:rPr>
                <w:rFonts w:ascii="Times New Roman" w:hAnsi="Times New Roman" w:cs="Times New Roman"/>
                <w:sz w:val="28"/>
                <w:szCs w:val="28"/>
              </w:rPr>
              <w:t xml:space="preserve"> как к личности самостоятельной и индивидуальной.</w:t>
            </w:r>
          </w:p>
          <w:p w:rsidR="00A065DB" w:rsidRPr="003E60A2" w:rsidRDefault="00A065DB" w:rsidP="003E60A2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0A2">
              <w:rPr>
                <w:rFonts w:ascii="Times New Roman" w:hAnsi="Times New Roman" w:cs="Times New Roman"/>
                <w:sz w:val="28"/>
                <w:szCs w:val="28"/>
              </w:rPr>
              <w:t>Социально-экономическая нестабильность и неустойчивость ценностных ориентаций в обществе затрудняют процесс адекватного развития личности ребёнка.</w:t>
            </w:r>
          </w:p>
          <w:p w:rsidR="00A065DB" w:rsidRPr="003E60A2" w:rsidRDefault="00A065DB" w:rsidP="003E60A2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0A2">
              <w:rPr>
                <w:rFonts w:ascii="Times New Roman" w:hAnsi="Times New Roman" w:cs="Times New Roman"/>
                <w:sz w:val="28"/>
                <w:szCs w:val="28"/>
              </w:rPr>
              <w:t>С каждым годом растет количество детей так называемой «группы риска» – детей, которые в силу определенных обстоятельств своей жизни более других подвержены негативным внешним воздействиям.</w:t>
            </w:r>
          </w:p>
          <w:p w:rsidR="00A065DB" w:rsidRPr="003E60A2" w:rsidRDefault="00A065DB" w:rsidP="003E60A2">
            <w:pPr>
              <w:tabs>
                <w:tab w:val="left" w:pos="1137"/>
              </w:tabs>
              <w:ind w:firstLine="7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0A2">
              <w:rPr>
                <w:rFonts w:ascii="Times New Roman" w:hAnsi="Times New Roman" w:cs="Times New Roman"/>
                <w:sz w:val="28"/>
                <w:szCs w:val="28"/>
              </w:rPr>
              <w:t>«Группу риска» составляют подростки с различными формами психической и социальной дезадаптации, выражающейся в поведении, не адекватном нормам и требованиям ближайшего окружения: семьи, о</w:t>
            </w:r>
            <w:r w:rsidR="0080166A">
              <w:rPr>
                <w:rFonts w:ascii="Times New Roman" w:hAnsi="Times New Roman" w:cs="Times New Roman"/>
                <w:sz w:val="28"/>
                <w:szCs w:val="28"/>
              </w:rPr>
              <w:t>бразовательной организации и т.п</w:t>
            </w:r>
            <w:r w:rsidRPr="003E60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065DB" w:rsidRPr="003E60A2" w:rsidRDefault="00A065DB" w:rsidP="003E60A2">
            <w:pPr>
              <w:tabs>
                <w:tab w:val="left" w:pos="1137"/>
              </w:tabs>
              <w:ind w:firstLine="7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0A2">
              <w:rPr>
                <w:rFonts w:ascii="Times New Roman" w:hAnsi="Times New Roman" w:cs="Times New Roman"/>
                <w:sz w:val="28"/>
                <w:szCs w:val="28"/>
              </w:rPr>
              <w:t xml:space="preserve">В «группу риска» попадают самые разные подростки: неуспевающие, недисциплинированные, с разного рода нервными и психическими расстройствами, </w:t>
            </w:r>
            <w:r w:rsidR="0080166A">
              <w:rPr>
                <w:rFonts w:ascii="Times New Roman" w:hAnsi="Times New Roman" w:cs="Times New Roman"/>
                <w:sz w:val="28"/>
                <w:szCs w:val="28"/>
              </w:rPr>
              <w:t>подростки, состоящие на учете</w:t>
            </w:r>
            <w:r w:rsidRPr="003E60A2">
              <w:rPr>
                <w:rFonts w:ascii="Times New Roman" w:hAnsi="Times New Roman" w:cs="Times New Roman"/>
                <w:sz w:val="28"/>
                <w:szCs w:val="28"/>
              </w:rPr>
              <w:t xml:space="preserve"> по делам несовершеннолетних, подростки из так называемых «неблагополучных семей».</w:t>
            </w:r>
          </w:p>
          <w:p w:rsidR="00A065DB" w:rsidRPr="003E60A2" w:rsidRDefault="00A065DB" w:rsidP="003E60A2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60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Предпосылки внедрения наставничества в рамках психолого-педагогического сопровождения подростков «группы риска» </w:t>
            </w:r>
          </w:p>
          <w:p w:rsidR="00A065DB" w:rsidRPr="003E60A2" w:rsidRDefault="00A065DB" w:rsidP="0080166A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0A2">
              <w:rPr>
                <w:rFonts w:ascii="Times New Roman" w:hAnsi="Times New Roman" w:cs="Times New Roman"/>
                <w:sz w:val="28"/>
                <w:szCs w:val="28"/>
              </w:rPr>
              <w:t>Для подростков, попавших в «группу риска» характерна не</w:t>
            </w:r>
            <w:r w:rsidR="0080166A">
              <w:rPr>
                <w:rFonts w:ascii="Times New Roman" w:hAnsi="Times New Roman" w:cs="Times New Roman"/>
                <w:sz w:val="28"/>
                <w:szCs w:val="28"/>
              </w:rPr>
              <w:t>адекватность самооценки. Высокий уровень самооценки отме</w:t>
            </w:r>
            <w:r w:rsidRPr="003E60A2">
              <w:rPr>
                <w:rFonts w:ascii="Times New Roman" w:hAnsi="Times New Roman" w:cs="Times New Roman"/>
                <w:sz w:val="28"/>
                <w:szCs w:val="28"/>
              </w:rPr>
              <w:t xml:space="preserve">чается </w:t>
            </w:r>
            <w:r w:rsidR="0080166A"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r w:rsidRPr="003E60A2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="008016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60A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016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60A2">
              <w:rPr>
                <w:rFonts w:ascii="Times New Roman" w:hAnsi="Times New Roman" w:cs="Times New Roman"/>
                <w:sz w:val="28"/>
                <w:szCs w:val="28"/>
              </w:rPr>
              <w:t>75% детей, что свидетельствует о личностной незрелости, неумении правильно оценивать результаты своей деятельн</w:t>
            </w:r>
            <w:r w:rsidR="0080166A">
              <w:rPr>
                <w:rFonts w:ascii="Times New Roman" w:hAnsi="Times New Roman" w:cs="Times New Roman"/>
                <w:sz w:val="28"/>
                <w:szCs w:val="28"/>
              </w:rPr>
              <w:t xml:space="preserve">ости, сравнивать себя с другими; </w:t>
            </w:r>
            <w:r w:rsidRPr="003E60A2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  <w:r w:rsidR="008016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60A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016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60A2">
              <w:rPr>
                <w:rFonts w:ascii="Times New Roman" w:hAnsi="Times New Roman" w:cs="Times New Roman"/>
                <w:sz w:val="28"/>
                <w:szCs w:val="28"/>
              </w:rPr>
              <w:t>64% подростков, попавших в «группу риска» имеют высокий уровень тревожности, который может провоцировать развитие эмоциональных нарушений и неврозов.</w:t>
            </w:r>
          </w:p>
          <w:p w:rsidR="00A065DB" w:rsidRPr="003E60A2" w:rsidRDefault="00A065DB" w:rsidP="003E60A2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0A2">
              <w:rPr>
                <w:rFonts w:ascii="Times New Roman" w:hAnsi="Times New Roman" w:cs="Times New Roman"/>
                <w:sz w:val="28"/>
                <w:szCs w:val="28"/>
              </w:rPr>
              <w:t>Подросткам, попавшим в «группу риска» характерен инфантилизм (55</w:t>
            </w:r>
            <w:r w:rsidR="008016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60A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016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60A2">
              <w:rPr>
                <w:rFonts w:ascii="Times New Roman" w:hAnsi="Times New Roman" w:cs="Times New Roman"/>
                <w:sz w:val="28"/>
                <w:szCs w:val="28"/>
              </w:rPr>
              <w:t>63%), который свидетельствует о неумении самостоятельно принимать решение, о безволии.</w:t>
            </w:r>
          </w:p>
          <w:p w:rsidR="00A065DB" w:rsidRPr="003E60A2" w:rsidRDefault="00A065DB" w:rsidP="003E60A2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0A2">
              <w:rPr>
                <w:rFonts w:ascii="Times New Roman" w:hAnsi="Times New Roman" w:cs="Times New Roman"/>
                <w:sz w:val="28"/>
                <w:szCs w:val="28"/>
              </w:rPr>
              <w:t>Подростки часто агрессивны. Около 60% обучающихся, попавших в «группу риск</w:t>
            </w:r>
            <w:r w:rsidR="0080166A">
              <w:rPr>
                <w:rFonts w:ascii="Times New Roman" w:hAnsi="Times New Roman" w:cs="Times New Roman"/>
                <w:sz w:val="28"/>
                <w:szCs w:val="28"/>
              </w:rPr>
              <w:t>а» в образовательных организациях</w:t>
            </w:r>
            <w:r w:rsidRPr="003E60A2">
              <w:rPr>
                <w:rFonts w:ascii="Times New Roman" w:hAnsi="Times New Roman" w:cs="Times New Roman"/>
                <w:sz w:val="28"/>
                <w:szCs w:val="28"/>
              </w:rPr>
              <w:t xml:space="preserve"> проявляют ту или иную форму агрессивности.</w:t>
            </w:r>
          </w:p>
          <w:p w:rsidR="00A065DB" w:rsidRPr="003E60A2" w:rsidRDefault="00A065DB" w:rsidP="003E60A2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60A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 Современное состояние психолого</w:t>
            </w:r>
            <w:r w:rsidR="008016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E60A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8016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E60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педагогического сопровождения подростков «группы риска» </w:t>
            </w:r>
          </w:p>
          <w:p w:rsidR="00A065DB" w:rsidRPr="003E60A2" w:rsidRDefault="00A065DB" w:rsidP="003E60A2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0A2">
              <w:rPr>
                <w:rFonts w:ascii="Times New Roman" w:hAnsi="Times New Roman" w:cs="Times New Roman"/>
                <w:sz w:val="28"/>
                <w:szCs w:val="28"/>
              </w:rPr>
              <w:t>Подростки, попавшие в группу риска, нуждаются в помощи и поддержке на различных этапах становления личности, им остро не хватает понимания, тепла, заботы, их мучает собственная неопределенность (неприкаянность), одиночество.</w:t>
            </w:r>
          </w:p>
          <w:p w:rsidR="00A065DB" w:rsidRPr="003E60A2" w:rsidRDefault="00A065DB" w:rsidP="003E60A2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0A2">
              <w:rPr>
                <w:rFonts w:ascii="Times New Roman" w:hAnsi="Times New Roman" w:cs="Times New Roman"/>
                <w:sz w:val="28"/>
                <w:szCs w:val="28"/>
              </w:rPr>
              <w:t>Уже давно известно, что традиционные методы воспитательного воздействия на подростка группы риска не дают желаемого результата. Поиск эффективных методов и приемов воздействия на подростка актуальная проблема, перед которой оказывается современное общество. Убеждение и личный пример, моральная поддержка и укрепления веры подростка в свои силы и возможности, вовлечение в интересную д</w:t>
            </w:r>
            <w:r w:rsidR="0080166A">
              <w:rPr>
                <w:rFonts w:ascii="Times New Roman" w:hAnsi="Times New Roman" w:cs="Times New Roman"/>
                <w:sz w:val="28"/>
                <w:szCs w:val="28"/>
              </w:rPr>
              <w:t>еятельность, все это и другое</w:t>
            </w:r>
            <w:r w:rsidRPr="003E60A2">
              <w:rPr>
                <w:rFonts w:ascii="Times New Roman" w:hAnsi="Times New Roman" w:cs="Times New Roman"/>
                <w:sz w:val="28"/>
                <w:szCs w:val="28"/>
              </w:rPr>
              <w:t>, безусловно, способствуют социально-одобряемым формам поведения.</w:t>
            </w:r>
          </w:p>
          <w:p w:rsidR="00BD28D1" w:rsidRPr="003E60A2" w:rsidRDefault="00A065DB" w:rsidP="00837280">
            <w:pPr>
              <w:ind w:firstLine="7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0A2">
              <w:rPr>
                <w:rFonts w:ascii="Times New Roman" w:hAnsi="Times New Roman" w:cs="Times New Roman"/>
                <w:sz w:val="28"/>
                <w:szCs w:val="28"/>
              </w:rPr>
              <w:t>Так, появилась необходимость создания комплексной программы наставничества «Успешное будущее» для психолого</w:t>
            </w:r>
            <w:r w:rsidR="008016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60A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016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60A2">
              <w:rPr>
                <w:rFonts w:ascii="Times New Roman" w:hAnsi="Times New Roman" w:cs="Times New Roman"/>
                <w:sz w:val="28"/>
                <w:szCs w:val="28"/>
              </w:rPr>
              <w:t>педагогического сопровождения подростков, попавших в группу риска.</w:t>
            </w:r>
          </w:p>
        </w:tc>
      </w:tr>
      <w:tr w:rsidR="00FB4995" w:rsidRPr="003E60A2" w:rsidTr="00C35088">
        <w:tc>
          <w:tcPr>
            <w:tcW w:w="706" w:type="dxa"/>
          </w:tcPr>
          <w:p w:rsidR="00FB4995" w:rsidRPr="003E60A2" w:rsidRDefault="00FB4995" w:rsidP="003E6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0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</w:t>
            </w:r>
          </w:p>
        </w:tc>
        <w:tc>
          <w:tcPr>
            <w:tcW w:w="2290" w:type="dxa"/>
          </w:tcPr>
          <w:p w:rsidR="00FB4995" w:rsidRPr="003E60A2" w:rsidRDefault="00FB4995" w:rsidP="003E6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0A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Взаимосвязь с другими документами организации</w:t>
            </w:r>
          </w:p>
        </w:tc>
        <w:tc>
          <w:tcPr>
            <w:tcW w:w="12597" w:type="dxa"/>
          </w:tcPr>
          <w:p w:rsidR="00A065DB" w:rsidRPr="003E60A2" w:rsidRDefault="00A065DB" w:rsidP="003E60A2">
            <w:pPr>
              <w:tabs>
                <w:tab w:val="left" w:pos="991"/>
              </w:tabs>
              <w:autoSpaceDE w:val="0"/>
              <w:autoSpaceDN w:val="0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60A2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Программа соотнесена со следующими организационно</w:t>
            </w:r>
            <w:r w:rsidR="008016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r w:rsidRPr="003E60A2">
              <w:rPr>
                <w:rFonts w:ascii="Times New Roman" w:hAnsi="Times New Roman" w:cs="Times New Roman"/>
                <w:b/>
                <w:sz w:val="28"/>
                <w:szCs w:val="28"/>
              </w:rPr>
              <w:t>распорядительными документами:</w:t>
            </w:r>
          </w:p>
          <w:p w:rsidR="00A065DB" w:rsidRPr="003E60A2" w:rsidRDefault="00A065DB" w:rsidP="003E60A2">
            <w:pPr>
              <w:pStyle w:val="a6"/>
              <w:widowControl w:val="0"/>
              <w:numPr>
                <w:ilvl w:val="0"/>
                <w:numId w:val="1"/>
              </w:numPr>
              <w:tabs>
                <w:tab w:val="left" w:pos="991"/>
                <w:tab w:val="left" w:pos="1112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0A2">
              <w:rPr>
                <w:rFonts w:ascii="Times New Roman" w:hAnsi="Times New Roman" w:cs="Times New Roman"/>
                <w:sz w:val="28"/>
                <w:szCs w:val="28"/>
              </w:rPr>
              <w:t>Методические рекомендации по внедрению Целевой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Омской области.</w:t>
            </w:r>
          </w:p>
          <w:p w:rsidR="00A065DB" w:rsidRPr="003E60A2" w:rsidRDefault="00A065DB" w:rsidP="003E60A2">
            <w:pPr>
              <w:pStyle w:val="a6"/>
              <w:widowControl w:val="0"/>
              <w:numPr>
                <w:ilvl w:val="0"/>
                <w:numId w:val="1"/>
              </w:numPr>
              <w:tabs>
                <w:tab w:val="left" w:pos="991"/>
                <w:tab w:val="left" w:pos="1112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0A2">
              <w:rPr>
                <w:rFonts w:ascii="Times New Roman" w:hAnsi="Times New Roman" w:cs="Times New Roman"/>
                <w:sz w:val="28"/>
                <w:szCs w:val="28"/>
              </w:rPr>
              <w:t>Методические рекомендации для проектных педагогических команд по разработке программ наставничества в образовательных организациях.</w:t>
            </w:r>
          </w:p>
          <w:p w:rsidR="00A065DB" w:rsidRDefault="0080166A" w:rsidP="003E60A2">
            <w:pPr>
              <w:pStyle w:val="a6"/>
              <w:widowControl w:val="0"/>
              <w:numPr>
                <w:ilvl w:val="0"/>
                <w:numId w:val="1"/>
              </w:numPr>
              <w:tabs>
                <w:tab w:val="left" w:pos="991"/>
                <w:tab w:val="left" w:pos="1112"/>
              </w:tabs>
              <w:autoSpaceDE w:val="0"/>
              <w:autoSpaceDN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65DB" w:rsidRPr="003E60A2">
              <w:rPr>
                <w:rFonts w:ascii="Times New Roman" w:hAnsi="Times New Roman" w:cs="Times New Roman"/>
                <w:sz w:val="28"/>
                <w:szCs w:val="28"/>
              </w:rPr>
              <w:t>Методические рекомендации по психолого-педагогическому сопровождению обучающихся в учебно-воспитательном процессе в усло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виях модернизации образования. </w:t>
            </w:r>
          </w:p>
          <w:p w:rsidR="0080166A" w:rsidRDefault="0080166A" w:rsidP="0080166A">
            <w:pPr>
              <w:pStyle w:val="a6"/>
              <w:widowControl w:val="0"/>
              <w:numPr>
                <w:ilvl w:val="0"/>
                <w:numId w:val="1"/>
              </w:numPr>
              <w:tabs>
                <w:tab w:val="left" w:pos="991"/>
                <w:tab w:val="left" w:pos="1112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66A">
              <w:rPr>
                <w:rFonts w:ascii="Times New Roman" w:hAnsi="Times New Roman" w:cs="Times New Roman"/>
                <w:sz w:val="28"/>
                <w:szCs w:val="28"/>
              </w:rPr>
              <w:t>Письмо Минобрнауки России от 10.02.2015 № ВК-268/07 «О совершенствовании деятельности центров психолого-педагогической, медицинской и социальной помощи»;</w:t>
            </w:r>
          </w:p>
          <w:p w:rsidR="0080166A" w:rsidRPr="0080166A" w:rsidRDefault="0080166A" w:rsidP="0080166A">
            <w:pPr>
              <w:pStyle w:val="a6"/>
              <w:widowControl w:val="0"/>
              <w:numPr>
                <w:ilvl w:val="0"/>
                <w:numId w:val="1"/>
              </w:numPr>
              <w:tabs>
                <w:tab w:val="left" w:pos="991"/>
                <w:tab w:val="left" w:pos="1112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F3219A" w:rsidRPr="00D07722" w:rsidRDefault="00F3219A" w:rsidP="00D07722">
            <w:pPr>
              <w:widowControl w:val="0"/>
              <w:tabs>
                <w:tab w:val="left" w:pos="991"/>
                <w:tab w:val="left" w:pos="1112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8D1" w:rsidRPr="003E60A2" w:rsidTr="00BD28D1">
        <w:tc>
          <w:tcPr>
            <w:tcW w:w="706" w:type="dxa"/>
          </w:tcPr>
          <w:p w:rsidR="00BD28D1" w:rsidRPr="003E60A2" w:rsidRDefault="00BD28D1" w:rsidP="003E6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0A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B4995" w:rsidRPr="003E60A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E60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90" w:type="dxa"/>
          </w:tcPr>
          <w:p w:rsidR="00BD28D1" w:rsidRPr="003E60A2" w:rsidRDefault="0080166A" w:rsidP="003E6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Цель</w:t>
            </w:r>
            <w:r w:rsidR="00BD28D1" w:rsidRPr="003E60A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и задачи программы наставничества</w:t>
            </w:r>
          </w:p>
        </w:tc>
        <w:tc>
          <w:tcPr>
            <w:tcW w:w="12597" w:type="dxa"/>
          </w:tcPr>
          <w:p w:rsidR="00A065DB" w:rsidRPr="003E60A2" w:rsidRDefault="00A065DB" w:rsidP="003E60A2">
            <w:pPr>
              <w:widowControl w:val="0"/>
              <w:tabs>
                <w:tab w:val="left" w:pos="991"/>
                <w:tab w:val="left" w:pos="1137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Программа наставничества </w:t>
            </w:r>
            <w:r w:rsidRPr="008016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«Успешное будущее»</w:t>
            </w:r>
            <w:r w:rsidRPr="003E6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предназначена для обучающихся, попавших в группу риска.</w:t>
            </w:r>
          </w:p>
          <w:p w:rsidR="004B5204" w:rsidRPr="009C7B19" w:rsidRDefault="00A065DB" w:rsidP="004B5204">
            <w:pPr>
              <w:widowControl w:val="0"/>
              <w:tabs>
                <w:tab w:val="left" w:pos="991"/>
                <w:tab w:val="left" w:pos="1137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7B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 программы –</w:t>
            </w:r>
            <w:r w:rsidRPr="009C7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B5204" w:rsidRPr="009C7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эмоциональной регуляции, совершенствование личностных качеств, способствующих улучшению психологического статуса подростка</w:t>
            </w:r>
            <w:r w:rsidR="009C7B19" w:rsidRPr="009C7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попавшего в группу риска. </w:t>
            </w:r>
            <w:r w:rsidR="004B5204" w:rsidRPr="009C7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 взаимодействии наставника и наставляемого (форма «учитель – ученик») в процессе получения </w:t>
            </w:r>
            <w:r w:rsidR="004B5204" w:rsidRPr="009C7B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общего образования.</w:t>
            </w:r>
          </w:p>
          <w:p w:rsidR="00A065DB" w:rsidRPr="003E60A2" w:rsidRDefault="00A065DB" w:rsidP="003E60A2">
            <w:pPr>
              <w:widowControl w:val="0"/>
              <w:tabs>
                <w:tab w:val="left" w:pos="991"/>
                <w:tab w:val="left" w:pos="1137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60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Основные задачи программы</w:t>
            </w:r>
          </w:p>
          <w:p w:rsidR="00A065DB" w:rsidRPr="003E60A2" w:rsidRDefault="00A065DB" w:rsidP="003E60A2">
            <w:pPr>
              <w:widowControl w:val="0"/>
              <w:numPr>
                <w:ilvl w:val="0"/>
                <w:numId w:val="20"/>
              </w:numPr>
              <w:tabs>
                <w:tab w:val="left" w:pos="991"/>
                <w:tab w:val="left" w:pos="1137"/>
              </w:tabs>
              <w:autoSpaceDE w:val="0"/>
              <w:autoSpaceDN w:val="0"/>
              <w:adjustRightInd w:val="0"/>
              <w:ind w:left="0"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E60A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профилактика и коррекция с</w:t>
            </w:r>
            <w:r w:rsidRPr="003E60A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оциальной дезадаптации личности и девиантного поведения</w:t>
            </w:r>
            <w:r w:rsidRPr="003E6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E60A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обучающихся, попавших в группу риска.</w:t>
            </w:r>
          </w:p>
          <w:p w:rsidR="00A065DB" w:rsidRPr="003E60A2" w:rsidRDefault="00AC14BF" w:rsidP="003E60A2">
            <w:pPr>
              <w:widowControl w:val="0"/>
              <w:numPr>
                <w:ilvl w:val="0"/>
                <w:numId w:val="20"/>
              </w:numPr>
              <w:shd w:val="clear" w:color="auto" w:fill="FFFFFF"/>
              <w:tabs>
                <w:tab w:val="left" w:pos="991"/>
                <w:tab w:val="left" w:pos="1137"/>
              </w:tabs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A065DB" w:rsidRPr="003E6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ыявление психолого-педагогического статуса подростка, направленное на организацию своевременной профилактики и эффективного решения проблем, возникающих в психическом состоянии, общении, развитии и обучении;</w:t>
            </w:r>
          </w:p>
          <w:p w:rsidR="00A065DB" w:rsidRPr="003E60A2" w:rsidRDefault="00A065DB" w:rsidP="003E60A2">
            <w:pPr>
              <w:widowControl w:val="0"/>
              <w:numPr>
                <w:ilvl w:val="0"/>
                <w:numId w:val="20"/>
              </w:numPr>
              <w:shd w:val="clear" w:color="auto" w:fill="FFFFFF"/>
              <w:tabs>
                <w:tab w:val="left" w:pos="991"/>
                <w:tab w:val="left" w:pos="1137"/>
              </w:tabs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у обучающегося подросткового возраста умения устанавливать личностные контакты со сверстниками и взрослыми;</w:t>
            </w:r>
          </w:p>
          <w:p w:rsidR="00A065DB" w:rsidRPr="003E60A2" w:rsidRDefault="00A065DB" w:rsidP="003E60A2">
            <w:pPr>
              <w:widowControl w:val="0"/>
              <w:numPr>
                <w:ilvl w:val="0"/>
                <w:numId w:val="20"/>
              </w:numPr>
              <w:shd w:val="clear" w:color="auto" w:fill="FFFFFF"/>
              <w:tabs>
                <w:tab w:val="left" w:pos="991"/>
                <w:tab w:val="left" w:pos="1137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снижение уровня тревожности и агрессивности</w:t>
            </w:r>
            <w:r w:rsidR="004B5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подростков</w:t>
            </w:r>
            <w:r w:rsidRPr="003E6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BD28D1" w:rsidRPr="003E60A2" w:rsidRDefault="00A065DB" w:rsidP="003E60A2">
            <w:pPr>
              <w:widowControl w:val="0"/>
              <w:numPr>
                <w:ilvl w:val="0"/>
                <w:numId w:val="20"/>
              </w:numPr>
              <w:shd w:val="clear" w:color="auto" w:fill="FFFFFF"/>
              <w:tabs>
                <w:tab w:val="left" w:pos="991"/>
                <w:tab w:val="left" w:pos="1137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позитивной Я-концепции у обучающегося, попавшего в группу риска.</w:t>
            </w:r>
          </w:p>
        </w:tc>
      </w:tr>
      <w:tr w:rsidR="00BD28D1" w:rsidRPr="003E60A2" w:rsidTr="00BD28D1">
        <w:tc>
          <w:tcPr>
            <w:tcW w:w="706" w:type="dxa"/>
          </w:tcPr>
          <w:p w:rsidR="00BD28D1" w:rsidRPr="003E60A2" w:rsidRDefault="00BD28D1" w:rsidP="003E6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0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FB4995" w:rsidRPr="003E60A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90" w:type="dxa"/>
          </w:tcPr>
          <w:p w:rsidR="00BD28D1" w:rsidRPr="003E60A2" w:rsidRDefault="00BD28D1" w:rsidP="003E6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0A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Срок реализации программы</w:t>
            </w:r>
          </w:p>
        </w:tc>
        <w:tc>
          <w:tcPr>
            <w:tcW w:w="12597" w:type="dxa"/>
          </w:tcPr>
          <w:p w:rsidR="00BD28D1" w:rsidRPr="003E60A2" w:rsidRDefault="00A065DB" w:rsidP="003E6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0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Срок реализации</w:t>
            </w:r>
            <w:r w:rsidRPr="003E60A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программы наставничества – 1 год (в течение учебного года).</w:t>
            </w:r>
          </w:p>
        </w:tc>
      </w:tr>
      <w:tr w:rsidR="00A069EB" w:rsidRPr="003E60A2" w:rsidTr="00BD28D1">
        <w:tc>
          <w:tcPr>
            <w:tcW w:w="706" w:type="dxa"/>
          </w:tcPr>
          <w:p w:rsidR="00A069EB" w:rsidRPr="003E60A2" w:rsidRDefault="00A069EB" w:rsidP="003E6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0A2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2290" w:type="dxa"/>
          </w:tcPr>
          <w:p w:rsidR="00A069EB" w:rsidRPr="003E60A2" w:rsidRDefault="00AE1C41" w:rsidP="003E60A2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3E60A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Применяемые формы наставничества и технологии</w:t>
            </w:r>
          </w:p>
        </w:tc>
        <w:tc>
          <w:tcPr>
            <w:tcW w:w="12597" w:type="dxa"/>
          </w:tcPr>
          <w:p w:rsidR="00A065DB" w:rsidRPr="003E60A2" w:rsidRDefault="00A065DB" w:rsidP="003E60A2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реализации программы «Успешное будущее» используется такая </w:t>
            </w:r>
            <w:r w:rsidRPr="003E60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форма наставничества</w:t>
            </w:r>
            <w:r w:rsidRPr="003E6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как «</w:t>
            </w:r>
            <w:r w:rsidR="00F321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учит</w:t>
            </w:r>
            <w:r w:rsidRPr="003E60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ель-</w:t>
            </w:r>
            <w:r w:rsidR="00F321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ученик</w:t>
            </w:r>
            <w:r w:rsidRPr="003E6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». Данная форма предполагает взаимодействие обучающегося, попавшего в </w:t>
            </w:r>
            <w:r w:rsidR="00B43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группу </w:t>
            </w:r>
            <w:r w:rsidRPr="003E6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риска</w:t>
            </w:r>
            <w:r w:rsidR="00B43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3E6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r w:rsidR="00F321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педагога образовательной организации</w:t>
            </w:r>
            <w:r w:rsidRPr="003E6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(куратора, тьютора), при котором наставник создает и обеспечивает педагогические и социально-психологические условия, направленные на успешное функционирование и развитие </w:t>
            </w:r>
            <w:r w:rsidR="00B43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данного </w:t>
            </w:r>
            <w:r w:rsidRPr="003E6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</w:t>
            </w:r>
            <w:r w:rsidR="00B432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ающегося в образовательной организации</w:t>
            </w:r>
            <w:r w:rsidRPr="003E6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в социальной среде, активизирует личностный потенциал подростка, усиливает его мотивацию к самореализации.</w:t>
            </w:r>
          </w:p>
          <w:p w:rsidR="00A065DB" w:rsidRDefault="00B4324C" w:rsidP="003E60A2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Обучающимся, попавшим в группу</w:t>
            </w:r>
            <w:r w:rsidR="00A065DB" w:rsidRPr="003E6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риска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A065DB" w:rsidRPr="003E6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065DB" w:rsidRPr="003E6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необходима технология тьюторского сопровождения, которая заключается в персональном сопровождении в образовательном пространстве для</w:t>
            </w:r>
            <w:r w:rsidR="00A065DB" w:rsidRPr="003E6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</w:t>
            </w:r>
            <w:r w:rsidR="00A065DB" w:rsidRPr="003E6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азвития адекватного позитивного видения своих возможностей, становления у него устойчивых учебных мотивов,</w:t>
            </w:r>
            <w:r w:rsidR="00A065DB" w:rsidRPr="003E6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</w:t>
            </w:r>
            <w:r w:rsidR="00A065DB" w:rsidRPr="003E6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оявления веры в духовный рост, </w:t>
            </w:r>
            <w:r w:rsidR="00A065DB" w:rsidRPr="003E6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="00A065DB" w:rsidRPr="003E6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довлетворение базовых потребностей в самоуважении и любви, реализации личностных потребностей и интересов, </w:t>
            </w:r>
            <w:r w:rsidR="00F321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самоопределения</w:t>
            </w:r>
            <w:r w:rsidR="00A065DB" w:rsidRPr="003E6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C14BF" w:rsidRPr="00FC466C" w:rsidRDefault="00AC14BF" w:rsidP="009C7B19">
            <w:pPr>
              <w:widowControl w:val="0"/>
              <w:tabs>
                <w:tab w:val="left" w:pos="1069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66C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Технология тьюторского сопровождения</w:t>
            </w:r>
            <w:r w:rsidRPr="00FC4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C7B19" w:rsidRPr="00FC4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 взаимодействии с </w:t>
            </w:r>
            <w:r w:rsidRPr="00FC4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9C7B19" w:rsidRPr="00FC466C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бучающимися, попавшими в группу</w:t>
            </w:r>
            <w:r w:rsidRPr="00FC466C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 риска</w:t>
            </w:r>
            <w:r w:rsidR="009C7B19" w:rsidRPr="00FC466C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,</w:t>
            </w:r>
            <w:r w:rsidRPr="00FC4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позволит устранить </w:t>
            </w:r>
            <w:r w:rsidR="009C7B19" w:rsidRPr="00FC4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 наставляемых </w:t>
            </w:r>
            <w:r w:rsidRPr="00FC4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следующие </w:t>
            </w:r>
            <w:r w:rsidR="00FC466C" w:rsidRPr="00CF46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личностные </w:t>
            </w:r>
            <w:r w:rsidRPr="00CF46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дефициты</w:t>
            </w:r>
            <w:r w:rsidRPr="00FC4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FC466C" w:rsidRPr="00FC466C" w:rsidRDefault="00FC466C" w:rsidP="00FC466C">
            <w:pPr>
              <w:widowControl w:val="0"/>
              <w:numPr>
                <w:ilvl w:val="0"/>
                <w:numId w:val="26"/>
              </w:numPr>
              <w:tabs>
                <w:tab w:val="left" w:pos="106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низкий уровень эмоциональной устойчивости;</w:t>
            </w:r>
          </w:p>
          <w:p w:rsidR="00FC466C" w:rsidRPr="00FC466C" w:rsidRDefault="00FC466C" w:rsidP="00FC466C">
            <w:pPr>
              <w:widowControl w:val="0"/>
              <w:numPr>
                <w:ilvl w:val="0"/>
                <w:numId w:val="26"/>
              </w:numPr>
              <w:tabs>
                <w:tab w:val="left" w:pos="106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недостаточное развитие волевых качеств;</w:t>
            </w:r>
          </w:p>
          <w:p w:rsidR="00FC466C" w:rsidRPr="00FC466C" w:rsidRDefault="00FC466C" w:rsidP="00FC466C">
            <w:pPr>
              <w:widowControl w:val="0"/>
              <w:numPr>
                <w:ilvl w:val="0"/>
                <w:numId w:val="26"/>
              </w:numPr>
              <w:tabs>
                <w:tab w:val="left" w:pos="106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недостаточный уровень сформированности социальных и коммуникативных навыков;</w:t>
            </w:r>
          </w:p>
          <w:p w:rsidR="00FC466C" w:rsidRPr="00FC466C" w:rsidRDefault="00FC466C" w:rsidP="00FC466C">
            <w:pPr>
              <w:widowControl w:val="0"/>
              <w:numPr>
                <w:ilvl w:val="0"/>
                <w:numId w:val="26"/>
              </w:numPr>
              <w:tabs>
                <w:tab w:val="left" w:pos="106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отсутствие умения выстраивать конструктивные взаимоотношения со сверстниками, педагогами, администрацией;</w:t>
            </w:r>
          </w:p>
          <w:p w:rsidR="00FC466C" w:rsidRPr="00FC466C" w:rsidRDefault="00FC466C" w:rsidP="00FC466C">
            <w:pPr>
              <w:widowControl w:val="0"/>
              <w:tabs>
                <w:tab w:val="left" w:pos="1069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неадекватное отношение к жизненным реалиям и ценностям, неумением планировать жизненные перспективы.</w:t>
            </w:r>
          </w:p>
          <w:p w:rsidR="00AC14BF" w:rsidRPr="00CF46BF" w:rsidRDefault="00FC466C" w:rsidP="003E60A2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6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Взаимодействие наставника с наставляемым в рамках технологии тьюторского сопровождения </w:t>
            </w:r>
            <w:r w:rsidR="00CF46BF" w:rsidRPr="00CF46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будет способствовать формированию следующих </w:t>
            </w:r>
            <w:r w:rsidR="00CF46BF" w:rsidRPr="00CF46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метакомпетенций</w:t>
            </w:r>
            <w:r w:rsidR="00CF46BF" w:rsidRPr="00CF46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F46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 </w:t>
            </w:r>
            <w:r w:rsidR="00CF46BF" w:rsidRPr="00CF46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подростков</w:t>
            </w:r>
            <w:r w:rsidR="00CF46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группы риска</w:t>
            </w:r>
            <w:r w:rsidR="00CF46BF" w:rsidRPr="00CF46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гибкость и адаптивность, коммуникативные способности, эмоциональный интеллект, настрой на развитие.</w:t>
            </w:r>
          </w:p>
          <w:p w:rsidR="00A065DB" w:rsidRPr="003E60A2" w:rsidRDefault="00A065DB" w:rsidP="003E60A2">
            <w:pPr>
              <w:widowControl w:val="0"/>
              <w:tabs>
                <w:tab w:val="left" w:pos="1137"/>
              </w:tabs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CF46B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Содержанием деятельности наставника</w:t>
            </w:r>
            <w:r w:rsidR="00B4324C" w:rsidRPr="00CF46B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CF46B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="00B4324C" w:rsidRPr="00CF46B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CF46B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тьютора по сопровожде</w:t>
            </w:r>
            <w:r w:rsidR="00B4324C" w:rsidRPr="00CF46B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нию обучающихся, попавших </w:t>
            </w:r>
            <w:r w:rsidR="00B4324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в группу</w:t>
            </w:r>
            <w:r w:rsidRPr="003E60A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риска</w:t>
            </w:r>
            <w:r w:rsidR="00B4324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,</w:t>
            </w:r>
            <w:r w:rsidRPr="003E60A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является:</w:t>
            </w:r>
          </w:p>
          <w:p w:rsidR="00A065DB" w:rsidRPr="003E60A2" w:rsidRDefault="00A065DB" w:rsidP="003E60A2">
            <w:pPr>
              <w:widowControl w:val="0"/>
              <w:numPr>
                <w:ilvl w:val="0"/>
                <w:numId w:val="24"/>
              </w:numPr>
              <w:tabs>
                <w:tab w:val="left" w:pos="1137"/>
              </w:tabs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3E60A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раскрытие и развитие потенциальных возможностей обучающихся; </w:t>
            </w:r>
          </w:p>
          <w:p w:rsidR="00A065DB" w:rsidRPr="003E60A2" w:rsidRDefault="00A065DB" w:rsidP="003E60A2">
            <w:pPr>
              <w:widowControl w:val="0"/>
              <w:numPr>
                <w:ilvl w:val="0"/>
                <w:numId w:val="24"/>
              </w:numPr>
              <w:tabs>
                <w:tab w:val="left" w:pos="1137"/>
              </w:tabs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3E60A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развитие коммуникативных умений обучающихся; </w:t>
            </w:r>
          </w:p>
          <w:p w:rsidR="00A065DB" w:rsidRPr="003E60A2" w:rsidRDefault="00A065DB" w:rsidP="003E60A2">
            <w:pPr>
              <w:widowControl w:val="0"/>
              <w:numPr>
                <w:ilvl w:val="0"/>
                <w:numId w:val="24"/>
              </w:numPr>
              <w:tabs>
                <w:tab w:val="left" w:pos="1137"/>
              </w:tabs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3E60A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оказание консультативной помощи в ситуациях затруднений; </w:t>
            </w:r>
          </w:p>
          <w:p w:rsidR="00A065DB" w:rsidRPr="003E60A2" w:rsidRDefault="00A065DB" w:rsidP="003E60A2">
            <w:pPr>
              <w:widowControl w:val="0"/>
              <w:numPr>
                <w:ilvl w:val="0"/>
                <w:numId w:val="24"/>
              </w:numPr>
              <w:tabs>
                <w:tab w:val="left" w:pos="1137"/>
              </w:tabs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3E60A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развитие социально</w:t>
            </w:r>
            <w:r w:rsidR="00B4324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3E60A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="00B4324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3E60A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эмоциональной компетентно</w:t>
            </w:r>
            <w:r w:rsidR="00B4324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сти обучающихся, попавших в группу</w:t>
            </w:r>
            <w:r w:rsidRPr="003E60A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риска</w:t>
            </w:r>
            <w:r w:rsidR="00B4324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,</w:t>
            </w:r>
            <w:r w:rsidRPr="003E60A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является;</w:t>
            </w:r>
          </w:p>
          <w:p w:rsidR="00A065DB" w:rsidRPr="003E60A2" w:rsidRDefault="00A065DB" w:rsidP="003E60A2">
            <w:pPr>
              <w:widowControl w:val="0"/>
              <w:numPr>
                <w:ilvl w:val="0"/>
                <w:numId w:val="24"/>
              </w:numPr>
              <w:tabs>
                <w:tab w:val="left" w:pos="1137"/>
              </w:tabs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3E60A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организация досуга обучающихся;</w:t>
            </w:r>
          </w:p>
          <w:p w:rsidR="00A065DB" w:rsidRPr="003E60A2" w:rsidRDefault="00A065DB" w:rsidP="003E60A2">
            <w:pPr>
              <w:widowControl w:val="0"/>
              <w:numPr>
                <w:ilvl w:val="0"/>
                <w:numId w:val="24"/>
              </w:numPr>
              <w:tabs>
                <w:tab w:val="left" w:pos="1137"/>
              </w:tabs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3E60A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оказание помощи в преодолении учебных затруднений;</w:t>
            </w:r>
          </w:p>
          <w:p w:rsidR="00A065DB" w:rsidRDefault="00A065DB" w:rsidP="00F3219A">
            <w:pPr>
              <w:widowControl w:val="0"/>
              <w:numPr>
                <w:ilvl w:val="0"/>
                <w:numId w:val="24"/>
              </w:numPr>
              <w:tabs>
                <w:tab w:val="left" w:pos="1137"/>
              </w:tabs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3E60A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организация взаимодействия м</w:t>
            </w:r>
            <w:r w:rsidR="00B4324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ежду обучающимся, попавшим в групп</w:t>
            </w:r>
            <w:r w:rsidRPr="003E60A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у риска</w:t>
            </w:r>
            <w:r w:rsidR="00B4324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,</w:t>
            </w:r>
            <w:r w:rsidRPr="003E60A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и субъектами </w:t>
            </w:r>
            <w:r w:rsidR="00F3219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образовательного процесса</w:t>
            </w:r>
            <w:r w:rsidRPr="00F3219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  <w:p w:rsidR="00A065DB" w:rsidRPr="003E60A2" w:rsidRDefault="00A065DB" w:rsidP="003E60A2">
            <w:pPr>
              <w:widowControl w:val="0"/>
              <w:tabs>
                <w:tab w:val="left" w:pos="1069"/>
              </w:tabs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60A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При обучении наставляемого будут использоваться следующие формы контактов наставника и наставляемого</w:t>
            </w:r>
            <w:r w:rsidRPr="003E6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A065DB" w:rsidRPr="003E60A2" w:rsidRDefault="00A065DB" w:rsidP="003E60A2">
            <w:pPr>
              <w:widowControl w:val="0"/>
              <w:numPr>
                <w:ilvl w:val="0"/>
                <w:numId w:val="22"/>
              </w:numPr>
              <w:tabs>
                <w:tab w:val="left" w:pos="429"/>
                <w:tab w:val="left" w:pos="1069"/>
              </w:tabs>
              <w:autoSpaceDE w:val="0"/>
              <w:autoSpaceDN w:val="0"/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Прямое – непосредственный контакт с наставляемым, общение с ним не только в учебное время, но и в неформальной обстановке.</w:t>
            </w:r>
          </w:p>
          <w:p w:rsidR="00A065DB" w:rsidRPr="003E60A2" w:rsidRDefault="00A065DB" w:rsidP="003E60A2">
            <w:pPr>
              <w:widowControl w:val="0"/>
              <w:numPr>
                <w:ilvl w:val="0"/>
                <w:numId w:val="22"/>
              </w:numPr>
              <w:tabs>
                <w:tab w:val="left" w:pos="429"/>
                <w:tab w:val="left" w:pos="1069"/>
              </w:tabs>
              <w:autoSpaceDE w:val="0"/>
              <w:autoSpaceDN w:val="0"/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Индивидуальное – закрепление за наставником одного наставляемого.</w:t>
            </w:r>
          </w:p>
          <w:p w:rsidR="00A065DB" w:rsidRPr="003E60A2" w:rsidRDefault="00A065DB" w:rsidP="003E60A2">
            <w:pPr>
              <w:widowControl w:val="0"/>
              <w:numPr>
                <w:ilvl w:val="0"/>
                <w:numId w:val="22"/>
              </w:numPr>
              <w:tabs>
                <w:tab w:val="left" w:pos="429"/>
                <w:tab w:val="left" w:pos="1069"/>
              </w:tabs>
              <w:autoSpaceDE w:val="0"/>
              <w:autoSpaceDN w:val="0"/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Открытое – двустороннее взаимодействие наставника и наставляемого </w:t>
            </w:r>
          </w:p>
          <w:p w:rsidR="00A065DB" w:rsidRPr="003E60A2" w:rsidRDefault="00A065DB" w:rsidP="003E60A2">
            <w:pPr>
              <w:widowControl w:val="0"/>
              <w:tabs>
                <w:tab w:val="left" w:pos="1069"/>
              </w:tabs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3E60A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Организовать наставническую деятельность рекомендуется при помощи следующих моделей взаимодействия:</w:t>
            </w:r>
          </w:p>
          <w:p w:rsidR="00A065DB" w:rsidRPr="003E60A2" w:rsidRDefault="00A065DB" w:rsidP="003E60A2">
            <w:pPr>
              <w:widowControl w:val="0"/>
              <w:numPr>
                <w:ilvl w:val="0"/>
                <w:numId w:val="23"/>
              </w:numPr>
              <w:tabs>
                <w:tab w:val="left" w:pos="1069"/>
              </w:tabs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3E60A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«Я расскажу, ты послушай»;</w:t>
            </w:r>
          </w:p>
          <w:p w:rsidR="00A065DB" w:rsidRPr="003E60A2" w:rsidRDefault="00A065DB" w:rsidP="003E60A2">
            <w:pPr>
              <w:widowControl w:val="0"/>
              <w:numPr>
                <w:ilvl w:val="0"/>
                <w:numId w:val="23"/>
              </w:numPr>
              <w:tabs>
                <w:tab w:val="left" w:pos="1069"/>
              </w:tabs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3E60A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«Я покажу, ты посмотри»;</w:t>
            </w:r>
          </w:p>
          <w:p w:rsidR="00A065DB" w:rsidRPr="003E60A2" w:rsidRDefault="00A065DB" w:rsidP="003E60A2">
            <w:pPr>
              <w:widowControl w:val="0"/>
              <w:numPr>
                <w:ilvl w:val="0"/>
                <w:numId w:val="23"/>
              </w:numPr>
              <w:tabs>
                <w:tab w:val="left" w:pos="1069"/>
              </w:tabs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3E60A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«Сделаем вместе»;</w:t>
            </w:r>
          </w:p>
          <w:p w:rsidR="00A065DB" w:rsidRPr="003E60A2" w:rsidRDefault="00A065DB" w:rsidP="003E60A2">
            <w:pPr>
              <w:widowControl w:val="0"/>
              <w:numPr>
                <w:ilvl w:val="0"/>
                <w:numId w:val="23"/>
              </w:numPr>
              <w:tabs>
                <w:tab w:val="left" w:pos="1069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3E60A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«Сделай сам, я подскажу»;</w:t>
            </w:r>
          </w:p>
          <w:p w:rsidR="00A6071D" w:rsidRPr="003E60A2" w:rsidRDefault="00A065DB" w:rsidP="003E60A2">
            <w:pPr>
              <w:widowControl w:val="0"/>
              <w:numPr>
                <w:ilvl w:val="0"/>
                <w:numId w:val="23"/>
              </w:numPr>
              <w:tabs>
                <w:tab w:val="left" w:pos="1069"/>
              </w:tabs>
              <w:ind w:left="0" w:firstLine="709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3E60A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«Сделай сам, расскажи, что сделал».</w:t>
            </w:r>
          </w:p>
        </w:tc>
      </w:tr>
      <w:tr w:rsidR="00A05841" w:rsidRPr="003E60A2" w:rsidTr="00C35088">
        <w:tc>
          <w:tcPr>
            <w:tcW w:w="706" w:type="dxa"/>
          </w:tcPr>
          <w:p w:rsidR="00A05841" w:rsidRPr="003E60A2" w:rsidRDefault="00A05841" w:rsidP="003E60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60A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</w:t>
            </w:r>
          </w:p>
        </w:tc>
        <w:tc>
          <w:tcPr>
            <w:tcW w:w="14887" w:type="dxa"/>
            <w:gridSpan w:val="2"/>
          </w:tcPr>
          <w:p w:rsidR="00A05841" w:rsidRPr="003E60A2" w:rsidRDefault="00A05841" w:rsidP="003E60A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3E60A2"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  <w:shd w:val="clear" w:color="auto" w:fill="FFFFFF"/>
              </w:rPr>
              <w:t>Содержание программы</w:t>
            </w:r>
          </w:p>
        </w:tc>
      </w:tr>
      <w:tr w:rsidR="00ED514C" w:rsidRPr="003E60A2" w:rsidTr="00BD28D1">
        <w:tc>
          <w:tcPr>
            <w:tcW w:w="706" w:type="dxa"/>
          </w:tcPr>
          <w:p w:rsidR="00ED514C" w:rsidRPr="003E60A2" w:rsidRDefault="00ED514C" w:rsidP="003E6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0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</w:t>
            </w:r>
          </w:p>
        </w:tc>
        <w:tc>
          <w:tcPr>
            <w:tcW w:w="2290" w:type="dxa"/>
          </w:tcPr>
          <w:p w:rsidR="00ED514C" w:rsidRPr="003E60A2" w:rsidRDefault="0065121B" w:rsidP="003E60A2">
            <w:pPr>
              <w:rPr>
                <w:rFonts w:ascii="Times New Roman" w:hAnsi="Times New Roman" w:cs="Times New Roman"/>
                <w:color w:val="221F1F"/>
                <w:sz w:val="28"/>
                <w:szCs w:val="28"/>
              </w:rPr>
            </w:pPr>
            <w:r w:rsidRPr="003E60A2"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Основные участники программы и их функции</w:t>
            </w:r>
          </w:p>
        </w:tc>
        <w:tc>
          <w:tcPr>
            <w:tcW w:w="12597" w:type="dxa"/>
          </w:tcPr>
          <w:p w:rsidR="00F3219A" w:rsidRDefault="00F3219A" w:rsidP="00F3219A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Участники Программы: куратор, руководитель, наставник, наставляемый.</w:t>
            </w:r>
          </w:p>
          <w:p w:rsidR="00F3219A" w:rsidRPr="000907C2" w:rsidRDefault="00F3219A" w:rsidP="00F3219A">
            <w:pPr>
              <w:pStyle w:val="210"/>
              <w:shd w:val="clear" w:color="auto" w:fill="auto"/>
              <w:spacing w:line="240" w:lineRule="auto"/>
              <w:ind w:firstLine="709"/>
              <w:rPr>
                <w:rStyle w:val="22"/>
                <w:color w:val="000000"/>
              </w:rPr>
            </w:pPr>
            <w:r w:rsidRPr="00F3219A">
              <w:rPr>
                <w:rStyle w:val="23"/>
                <w:i w:val="0"/>
                <w:color w:val="000000"/>
              </w:rPr>
              <w:t>Куратор</w:t>
            </w:r>
            <w:r w:rsidRPr="000907C2">
              <w:rPr>
                <w:rStyle w:val="22"/>
                <w:color w:val="000000"/>
              </w:rPr>
              <w:t xml:space="preserve"> – </w:t>
            </w:r>
            <w:r w:rsidRPr="00167AAD">
              <w:rPr>
                <w:rStyle w:val="22"/>
                <w:color w:val="000000"/>
              </w:rPr>
              <w:t>заместител</w:t>
            </w:r>
            <w:r>
              <w:rPr>
                <w:rStyle w:val="22"/>
                <w:color w:val="000000"/>
              </w:rPr>
              <w:t>ь</w:t>
            </w:r>
            <w:r w:rsidRPr="00167AAD">
              <w:rPr>
                <w:rStyle w:val="22"/>
                <w:color w:val="000000"/>
              </w:rPr>
              <w:t xml:space="preserve"> директора по учебно-воспитательной работе </w:t>
            </w:r>
            <w:r w:rsidRPr="000907C2">
              <w:t>и психолого-педагогического сопровождения</w:t>
            </w:r>
            <w:r w:rsidRPr="000907C2">
              <w:rPr>
                <w:rStyle w:val="22"/>
                <w:color w:val="000000"/>
              </w:rPr>
              <w:t>, который осуществляет контроль за реализацией программ наставничества.</w:t>
            </w:r>
          </w:p>
          <w:p w:rsidR="00F3219A" w:rsidRPr="000907C2" w:rsidRDefault="00F3219A" w:rsidP="00F3219A">
            <w:pPr>
              <w:pStyle w:val="210"/>
              <w:shd w:val="clear" w:color="auto" w:fill="auto"/>
              <w:spacing w:line="240" w:lineRule="auto"/>
              <w:ind w:firstLine="709"/>
              <w:rPr>
                <w:rStyle w:val="22"/>
                <w:color w:val="000000"/>
              </w:rPr>
            </w:pPr>
            <w:r w:rsidRPr="00417AFF">
              <w:rPr>
                <w:rStyle w:val="22"/>
                <w:color w:val="000000"/>
              </w:rPr>
              <w:t>Руководитель</w:t>
            </w:r>
            <w:r w:rsidRPr="000907C2">
              <w:rPr>
                <w:rStyle w:val="22"/>
                <w:color w:val="000000"/>
              </w:rPr>
              <w:t xml:space="preserve"> программы наставничества –</w:t>
            </w:r>
            <w:r>
              <w:rPr>
                <w:rStyle w:val="22"/>
                <w:color w:val="000000"/>
              </w:rPr>
              <w:t xml:space="preserve"> </w:t>
            </w:r>
            <w:r w:rsidRPr="000907C2">
              <w:rPr>
                <w:rStyle w:val="22"/>
                <w:color w:val="000000"/>
              </w:rPr>
              <w:t>педагогический работник</w:t>
            </w:r>
            <w:r w:rsidRPr="000907C2">
              <w:rPr>
                <w:rStyle w:val="22"/>
              </w:rPr>
              <w:t>, осуществляющий координаци</w:t>
            </w:r>
            <w:r>
              <w:rPr>
                <w:rStyle w:val="22"/>
              </w:rPr>
              <w:t>ю</w:t>
            </w:r>
            <w:r w:rsidRPr="000907C2">
              <w:rPr>
                <w:rStyle w:val="22"/>
              </w:rPr>
              <w:t xml:space="preserve"> усилий по развитию инклюзивной практики в </w:t>
            </w:r>
            <w:r>
              <w:rPr>
                <w:rStyle w:val="22"/>
              </w:rPr>
              <w:t>образовательной организации</w:t>
            </w:r>
            <w:r w:rsidRPr="000907C2">
              <w:rPr>
                <w:rStyle w:val="22"/>
              </w:rPr>
              <w:t>.</w:t>
            </w:r>
          </w:p>
          <w:p w:rsidR="00F3219A" w:rsidRDefault="00F3219A" w:rsidP="00F3219A">
            <w:pPr>
              <w:pStyle w:val="210"/>
              <w:shd w:val="clear" w:color="auto" w:fill="auto"/>
              <w:spacing w:line="240" w:lineRule="auto"/>
              <w:ind w:firstLine="709"/>
              <w:rPr>
                <w:rStyle w:val="22"/>
                <w:color w:val="000000"/>
              </w:rPr>
            </w:pPr>
            <w:r w:rsidRPr="00F3219A">
              <w:rPr>
                <w:rStyle w:val="23"/>
                <w:i w:val="0"/>
                <w:color w:val="000000"/>
              </w:rPr>
              <w:t>Наставник</w:t>
            </w:r>
            <w:r w:rsidRPr="000907C2">
              <w:rPr>
                <w:rStyle w:val="22"/>
                <w:color w:val="000000"/>
              </w:rPr>
              <w:t xml:space="preserve"> </w:t>
            </w:r>
            <w:r>
              <w:rPr>
                <w:rStyle w:val="22"/>
                <w:color w:val="000000"/>
              </w:rPr>
              <w:t>–</w:t>
            </w:r>
            <w:r w:rsidRPr="000907C2">
              <w:rPr>
                <w:rStyle w:val="22"/>
                <w:color w:val="000000"/>
              </w:rPr>
              <w:t xml:space="preserve"> участник программы наставничества, имеющий успешный опыт в достижении жизненного, личностного и профессионального результата, компетентный и готовый поделиться</w:t>
            </w:r>
            <w:r>
              <w:rPr>
                <w:rStyle w:val="22"/>
                <w:color w:val="000000"/>
              </w:rPr>
              <w:t xml:space="preserve"> опытом и навыками, необходимыми для стимуляции и поддержки процессов самореализации и самосовершенствования наставляемого. </w:t>
            </w:r>
          </w:p>
          <w:p w:rsidR="00A065DB" w:rsidRPr="003E60A2" w:rsidRDefault="00A065DB" w:rsidP="003E60A2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6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Основным критерием отбора наставников является мотивированность на оказание педагогической поддержки и толерантное отношение к подросткам «группы риска».</w:t>
            </w:r>
          </w:p>
          <w:p w:rsidR="00A065DB" w:rsidRPr="003E60A2" w:rsidRDefault="00A065DB" w:rsidP="003E60A2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6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Наставник должен обладать следующими качествами:</w:t>
            </w:r>
          </w:p>
          <w:p w:rsidR="00A065DB" w:rsidRPr="003E60A2" w:rsidRDefault="00A065DB" w:rsidP="003E60A2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6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Гибкость мышления – это умение быстро оценивать ситуацию, быстро обдумывать и принимать необходимые решения, легко переключаться одного способа действий на другой.</w:t>
            </w:r>
          </w:p>
          <w:p w:rsidR="00A065DB" w:rsidRPr="003E60A2" w:rsidRDefault="00A065DB" w:rsidP="003E60A2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6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Критичность мышления характеризуется умением не считать верной первую, пришедшую в голову мысль, подвергать критическому рассмотрению предложения и суждения других, принимать необходимые решения, только взвесив все «за» и «против».</w:t>
            </w:r>
          </w:p>
          <w:p w:rsidR="00A065DB" w:rsidRPr="003E60A2" w:rsidRDefault="00A065DB" w:rsidP="003E60A2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6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Коммуникативные способности мы рассматриваем, как умение говорить простым понятным языком о сложных вещах, быть открытым и искренним при общении, уметь слушать и слышать собеседника.</w:t>
            </w:r>
          </w:p>
          <w:p w:rsidR="00A065DB" w:rsidRPr="003E60A2" w:rsidRDefault="00A065DB" w:rsidP="003E60A2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6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Толерантность – терпимость к мнениям, взглядам и поведению, отличным от собственного, даже неприемлемым для наставника.</w:t>
            </w:r>
          </w:p>
          <w:p w:rsidR="00A065DB" w:rsidRPr="003E60A2" w:rsidRDefault="00A065DB" w:rsidP="003E60A2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6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Эмпатийность – эмоциональная отзывчивость на переживание других, способность к сочувствию. </w:t>
            </w:r>
          </w:p>
          <w:p w:rsidR="00A065DB" w:rsidRPr="003E60A2" w:rsidRDefault="00A065DB" w:rsidP="003E60A2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6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Интуиция – своеобразный тип мышления, при котором отдельные звенья процесса мышления проходят бессознательно.</w:t>
            </w:r>
          </w:p>
          <w:p w:rsidR="00A065DB" w:rsidRPr="003E60A2" w:rsidRDefault="00A065DB" w:rsidP="003E60A2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6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Рефлексивность – способность к осмыслению собственной деятельности.</w:t>
            </w:r>
          </w:p>
          <w:p w:rsidR="00A065DB" w:rsidRPr="003E60A2" w:rsidRDefault="00A065DB" w:rsidP="003E60A2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6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Эмоциональная устойчивость – способность психики сохранять функциональную активность в условиях воздействия стрессоров, фрустраторов как в результате адаптации к ним, так и в результате высокого уровня развития эмоционально-волевой саморегуляции.</w:t>
            </w:r>
          </w:p>
          <w:p w:rsidR="00A065DB" w:rsidRPr="003E60A2" w:rsidRDefault="00A065DB" w:rsidP="003E60A2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E60A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Функции наставника:</w:t>
            </w:r>
          </w:p>
          <w:p w:rsidR="00A065DB" w:rsidRPr="003E60A2" w:rsidRDefault="00A065DB" w:rsidP="003E60A2">
            <w:pPr>
              <w:widowControl w:val="0"/>
              <w:numPr>
                <w:ilvl w:val="0"/>
                <w:numId w:val="25"/>
              </w:numPr>
              <w:tabs>
                <w:tab w:val="left" w:pos="1134"/>
              </w:tabs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6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Диагностика коммуникативной сферы подростков «группы риска»;</w:t>
            </w:r>
          </w:p>
          <w:p w:rsidR="00A065DB" w:rsidRPr="003E60A2" w:rsidRDefault="00A065DB" w:rsidP="003E60A2">
            <w:pPr>
              <w:widowControl w:val="0"/>
              <w:numPr>
                <w:ilvl w:val="0"/>
                <w:numId w:val="25"/>
              </w:numPr>
              <w:tabs>
                <w:tab w:val="left" w:pos="1134"/>
              </w:tabs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6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Диагностика самооценки и личностной сферы подростков «группы риска»;</w:t>
            </w:r>
          </w:p>
          <w:p w:rsidR="00A065DB" w:rsidRPr="003E60A2" w:rsidRDefault="00A065DB" w:rsidP="003E60A2">
            <w:pPr>
              <w:widowControl w:val="0"/>
              <w:numPr>
                <w:ilvl w:val="0"/>
                <w:numId w:val="25"/>
              </w:numPr>
              <w:tabs>
                <w:tab w:val="left" w:pos="1134"/>
              </w:tabs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6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Диагностика уровня сформированности профессионального самоопределения; </w:t>
            </w:r>
          </w:p>
          <w:p w:rsidR="00A065DB" w:rsidRPr="003E60A2" w:rsidRDefault="00A065DB" w:rsidP="003E60A2">
            <w:pPr>
              <w:widowControl w:val="0"/>
              <w:numPr>
                <w:ilvl w:val="0"/>
                <w:numId w:val="25"/>
              </w:numPr>
              <w:tabs>
                <w:tab w:val="left" w:pos="1134"/>
              </w:tabs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6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комфортных психологических условий освоения деятельности наставляемым;</w:t>
            </w:r>
          </w:p>
          <w:p w:rsidR="00A065DB" w:rsidRPr="003E60A2" w:rsidRDefault="00A065DB" w:rsidP="003E60A2">
            <w:pPr>
              <w:widowControl w:val="0"/>
              <w:numPr>
                <w:ilvl w:val="0"/>
                <w:numId w:val="25"/>
              </w:numPr>
              <w:tabs>
                <w:tab w:val="left" w:pos="1134"/>
              </w:tabs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6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Выявление знаний, умений и навыков подростков «группы риска»;</w:t>
            </w:r>
          </w:p>
          <w:p w:rsidR="00A065DB" w:rsidRPr="003E60A2" w:rsidRDefault="00A065DB" w:rsidP="003E60A2">
            <w:pPr>
              <w:widowControl w:val="0"/>
              <w:numPr>
                <w:ilvl w:val="0"/>
                <w:numId w:val="25"/>
              </w:numPr>
              <w:tabs>
                <w:tab w:val="left" w:pos="1134"/>
              </w:tabs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6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Выявление семейных ценностей;</w:t>
            </w:r>
          </w:p>
          <w:p w:rsidR="00A065DB" w:rsidRPr="003E60A2" w:rsidRDefault="00A065DB" w:rsidP="003E60A2">
            <w:pPr>
              <w:widowControl w:val="0"/>
              <w:numPr>
                <w:ilvl w:val="0"/>
                <w:numId w:val="25"/>
              </w:numPr>
              <w:tabs>
                <w:tab w:val="left" w:pos="1134"/>
              </w:tabs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6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Оказание ситуативной помощи в выполняемой деятельности;</w:t>
            </w:r>
          </w:p>
          <w:p w:rsidR="00A065DB" w:rsidRPr="003E60A2" w:rsidRDefault="00A065DB" w:rsidP="003E60A2">
            <w:pPr>
              <w:widowControl w:val="0"/>
              <w:numPr>
                <w:ilvl w:val="0"/>
                <w:numId w:val="25"/>
              </w:numPr>
              <w:tabs>
                <w:tab w:val="left" w:pos="1134"/>
              </w:tabs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6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Демонстрация образцов продуктивных приемов деятельности, общения, поведения;</w:t>
            </w:r>
          </w:p>
          <w:p w:rsidR="00A065DB" w:rsidRPr="003E60A2" w:rsidRDefault="00A065DB" w:rsidP="003E60A2">
            <w:pPr>
              <w:widowControl w:val="0"/>
              <w:numPr>
                <w:ilvl w:val="0"/>
                <w:numId w:val="25"/>
              </w:numPr>
              <w:tabs>
                <w:tab w:val="left" w:pos="1134"/>
              </w:tabs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6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Совместная с сопровождаемым рефлексия личностного роста;</w:t>
            </w:r>
          </w:p>
          <w:p w:rsidR="00A065DB" w:rsidRPr="003E60A2" w:rsidRDefault="00A065DB" w:rsidP="003E60A2">
            <w:pPr>
              <w:widowControl w:val="0"/>
              <w:numPr>
                <w:ilvl w:val="0"/>
                <w:numId w:val="25"/>
              </w:numPr>
              <w:tabs>
                <w:tab w:val="left" w:pos="1134"/>
              </w:tabs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6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Консультирование в ситуациях затруднений, помощь в преодолении коммуникативных барьеров;</w:t>
            </w:r>
          </w:p>
          <w:p w:rsidR="00A065DB" w:rsidRPr="003E60A2" w:rsidRDefault="00A065DB" w:rsidP="003E60A2">
            <w:pPr>
              <w:widowControl w:val="0"/>
              <w:numPr>
                <w:ilvl w:val="0"/>
                <w:numId w:val="25"/>
              </w:numPr>
              <w:tabs>
                <w:tab w:val="left" w:pos="1134"/>
              </w:tabs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6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Разрешение проблемных и конфликтных ситуаций;</w:t>
            </w:r>
          </w:p>
          <w:p w:rsidR="00A065DB" w:rsidRPr="003E60A2" w:rsidRDefault="00A065DB" w:rsidP="003E60A2">
            <w:pPr>
              <w:widowControl w:val="0"/>
              <w:numPr>
                <w:ilvl w:val="0"/>
                <w:numId w:val="25"/>
              </w:numPr>
              <w:tabs>
                <w:tab w:val="left" w:pos="1134"/>
              </w:tabs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6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Посредничество во взаимодействии сопровождаемого и коллектива (обучающихся, педагогов, администрации).</w:t>
            </w:r>
          </w:p>
          <w:p w:rsidR="009C7B19" w:rsidRPr="009C7B19" w:rsidRDefault="009C7B19" w:rsidP="009C7B19">
            <w:pPr>
              <w:widowControl w:val="0"/>
              <w:tabs>
                <w:tab w:val="left" w:pos="1134"/>
              </w:tabs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B1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Наставляемый</w:t>
            </w:r>
            <w:r w:rsidRPr="009C7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обучающийся </w:t>
            </w:r>
            <w:r w:rsidRPr="009C7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 числа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подростков, входящих в группу риска</w:t>
            </w:r>
            <w:r w:rsidRPr="009C7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имеющий следующие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личностные дефициты</w:t>
            </w:r>
            <w:r w:rsidRPr="009C7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</w:p>
          <w:p w:rsidR="00FC466C" w:rsidRDefault="00FC466C" w:rsidP="009C7B19">
            <w:pPr>
              <w:widowControl w:val="0"/>
              <w:numPr>
                <w:ilvl w:val="0"/>
                <w:numId w:val="26"/>
              </w:num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 уровень эмоциональной устойчивости;</w:t>
            </w:r>
          </w:p>
          <w:p w:rsidR="00FC466C" w:rsidRDefault="00FC466C" w:rsidP="009C7B19">
            <w:pPr>
              <w:widowControl w:val="0"/>
              <w:numPr>
                <w:ilvl w:val="0"/>
                <w:numId w:val="26"/>
              </w:num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недостаточное развитие волевых качеств;</w:t>
            </w:r>
          </w:p>
          <w:p w:rsidR="009C7B19" w:rsidRPr="009C7B19" w:rsidRDefault="009C7B19" w:rsidP="009C7B19">
            <w:pPr>
              <w:widowControl w:val="0"/>
              <w:numPr>
                <w:ilvl w:val="0"/>
                <w:numId w:val="26"/>
              </w:num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недостаточный уров</w:t>
            </w:r>
            <w:r w:rsidR="00FC46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ень сформированности</w:t>
            </w:r>
            <w:r w:rsidRPr="009C7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социальных и коммуникативных навыков;</w:t>
            </w:r>
          </w:p>
          <w:p w:rsidR="009C7B19" w:rsidRPr="009C7B19" w:rsidRDefault="009C7B19" w:rsidP="009C7B19">
            <w:pPr>
              <w:widowControl w:val="0"/>
              <w:numPr>
                <w:ilvl w:val="0"/>
                <w:numId w:val="26"/>
              </w:num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отсутствие умения выстраивать конструктивные взаимоотношения со сверстниками, педагогами, администрацией;</w:t>
            </w:r>
          </w:p>
          <w:p w:rsidR="00AC14BF" w:rsidRPr="00FC466C" w:rsidRDefault="009C7B19" w:rsidP="00FC466C">
            <w:pPr>
              <w:widowControl w:val="0"/>
              <w:numPr>
                <w:ilvl w:val="0"/>
                <w:numId w:val="26"/>
              </w:num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неадекватное отношение к жизненным реалиям и ценностям, неумением планировать жизненные </w:t>
            </w:r>
            <w:r w:rsidR="00FC46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перспективы.</w:t>
            </w:r>
          </w:p>
        </w:tc>
      </w:tr>
      <w:tr w:rsidR="00DE5AD4" w:rsidRPr="003E60A2" w:rsidTr="00BD28D1">
        <w:tc>
          <w:tcPr>
            <w:tcW w:w="706" w:type="dxa"/>
          </w:tcPr>
          <w:p w:rsidR="00DE5AD4" w:rsidRPr="003E60A2" w:rsidRDefault="00B331BC" w:rsidP="003E6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0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2.2 </w:t>
            </w:r>
          </w:p>
        </w:tc>
        <w:tc>
          <w:tcPr>
            <w:tcW w:w="2290" w:type="dxa"/>
          </w:tcPr>
          <w:p w:rsidR="00DE5AD4" w:rsidRPr="003E60A2" w:rsidRDefault="00051499" w:rsidP="003E6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0A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Механизм управления программой наставничества</w:t>
            </w:r>
          </w:p>
        </w:tc>
        <w:tc>
          <w:tcPr>
            <w:tcW w:w="12597" w:type="dxa"/>
          </w:tcPr>
          <w:p w:rsidR="00A065DB" w:rsidRPr="003E60A2" w:rsidRDefault="00A065DB" w:rsidP="003E60A2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3E60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Управление программой</w:t>
            </w:r>
            <w:r w:rsidRPr="003E60A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наставничества осуществляется руководителем в соответствии с классическим управленческим циклом: планирование, организация, мотивация, координация, анализ и контроль. </w:t>
            </w:r>
          </w:p>
          <w:p w:rsidR="00A065DB" w:rsidRDefault="00A065DB" w:rsidP="003E60A2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3E60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Этапы процесса:</w:t>
            </w:r>
          </w:p>
          <w:p w:rsidR="00CF46BF" w:rsidRPr="00CF46BF" w:rsidRDefault="00CF46BF" w:rsidP="00CF46BF">
            <w:pPr>
              <w:widowControl w:val="0"/>
              <w:numPr>
                <w:ilvl w:val="0"/>
                <w:numId w:val="28"/>
              </w:numPr>
              <w:tabs>
                <w:tab w:val="left" w:pos="1103"/>
                <w:tab w:val="left" w:pos="1440"/>
              </w:tabs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CF46B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Проведение организационной встречи с педагогическим коллективом, где куратор программы информирует о необходимости наставнической программы, ее возможных результатах.</w:t>
            </w:r>
          </w:p>
          <w:p w:rsidR="00CF46BF" w:rsidRPr="00CF46BF" w:rsidRDefault="00CF46BF" w:rsidP="00CF46BF">
            <w:pPr>
              <w:widowControl w:val="0"/>
              <w:numPr>
                <w:ilvl w:val="0"/>
                <w:numId w:val="28"/>
              </w:numPr>
              <w:tabs>
                <w:tab w:val="left" w:pos="367"/>
                <w:tab w:val="left" w:pos="1103"/>
                <w:tab w:val="left" w:pos="1440"/>
              </w:tabs>
              <w:autoSpaceDE w:val="0"/>
              <w:autoSpaceDN w:val="0"/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CF46B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Формирование стратегии, определение регламента будущих встреч и их примерного тематического плана руководителем программы вместе с наставниками. </w:t>
            </w:r>
          </w:p>
          <w:p w:rsidR="00CF46BF" w:rsidRPr="00CF46BF" w:rsidRDefault="00CF46BF" w:rsidP="00CF46BF">
            <w:pPr>
              <w:widowControl w:val="0"/>
              <w:numPr>
                <w:ilvl w:val="0"/>
                <w:numId w:val="28"/>
              </w:numPr>
              <w:tabs>
                <w:tab w:val="left" w:pos="367"/>
                <w:tab w:val="left" w:pos="1103"/>
                <w:tab w:val="left" w:pos="1440"/>
              </w:tabs>
              <w:autoSpaceDE w:val="0"/>
              <w:autoSpaceDN w:val="0"/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CF46B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lastRenderedPageBreak/>
              <w:t>Самоанализ и совместный анализ компетенций наставника и наставляемого (-ых). Составление программы.</w:t>
            </w:r>
          </w:p>
          <w:p w:rsidR="00CF46BF" w:rsidRPr="00CF46BF" w:rsidRDefault="00CF46BF" w:rsidP="00CF46BF">
            <w:pPr>
              <w:widowControl w:val="0"/>
              <w:numPr>
                <w:ilvl w:val="0"/>
                <w:numId w:val="28"/>
              </w:numPr>
              <w:tabs>
                <w:tab w:val="left" w:pos="367"/>
                <w:tab w:val="left" w:pos="1103"/>
                <w:tab w:val="left" w:pos="1440"/>
              </w:tabs>
              <w:autoSpaceDE w:val="0"/>
              <w:autoSpaceDN w:val="0"/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CF46B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Реализация программы, в течение которой проводится корректировка метакомпетенций наставляемого, взаимодействия наставника и наставляемого.</w:t>
            </w:r>
          </w:p>
          <w:p w:rsidR="00CF46BF" w:rsidRPr="00CF46BF" w:rsidRDefault="00CF46BF" w:rsidP="00CF46BF">
            <w:pPr>
              <w:widowControl w:val="0"/>
              <w:numPr>
                <w:ilvl w:val="0"/>
                <w:numId w:val="28"/>
              </w:numPr>
              <w:tabs>
                <w:tab w:val="left" w:pos="367"/>
                <w:tab w:val="left" w:pos="1103"/>
                <w:tab w:val="left" w:pos="1440"/>
              </w:tabs>
              <w:autoSpaceDE w:val="0"/>
              <w:autoSpaceDN w:val="0"/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CF46B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Оценка промежуточных итогов может проводиться в формате рассмотрения практических результатов реализации программы – взаимодействие со сверстниками, с педагогами, подготовка и участие в мероприятиях.</w:t>
            </w:r>
          </w:p>
          <w:p w:rsidR="00CF46BF" w:rsidRPr="00CF46BF" w:rsidRDefault="00CF46BF" w:rsidP="00CF46BF">
            <w:pPr>
              <w:widowControl w:val="0"/>
              <w:numPr>
                <w:ilvl w:val="0"/>
                <w:numId w:val="45"/>
              </w:numPr>
              <w:tabs>
                <w:tab w:val="left" w:pos="367"/>
                <w:tab w:val="left" w:pos="1090"/>
              </w:tabs>
              <w:autoSpaceDE w:val="0"/>
              <w:autoSpaceDN w:val="0"/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CF46B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Проверка уровня сформированности </w:t>
            </w:r>
            <w:r w:rsidRPr="00CF46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 xml:space="preserve">метакомпетентности </w:t>
            </w:r>
            <w:r w:rsidRPr="00CF46B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наставляемого –</w:t>
            </w:r>
            <w:r w:rsidRPr="00CF46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F46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гибкость и адаптивность, коммуникативные способности, эмоциональный интеллект, настрой на развитие.</w:t>
            </w:r>
          </w:p>
          <w:p w:rsidR="00CF46BF" w:rsidRPr="00CF46BF" w:rsidRDefault="00CF46BF" w:rsidP="00CF46BF">
            <w:pPr>
              <w:widowControl w:val="0"/>
              <w:numPr>
                <w:ilvl w:val="0"/>
                <w:numId w:val="45"/>
              </w:numPr>
              <w:tabs>
                <w:tab w:val="left" w:pos="367"/>
                <w:tab w:val="left" w:pos="1090"/>
              </w:tabs>
              <w:autoSpaceDE w:val="0"/>
              <w:autoSpaceDN w:val="0"/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CF46B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Награждение и поощрение наставников за активную работу (формат на усмотрение администрации), признание лидерами педагогического сообщества с особым весом в образовательной организации.</w:t>
            </w:r>
          </w:p>
          <w:p w:rsidR="00A065DB" w:rsidRPr="003E60A2" w:rsidRDefault="00A065DB" w:rsidP="003E60A2">
            <w:pPr>
              <w:widowControl w:val="0"/>
              <w:tabs>
                <w:tab w:val="left" w:pos="1112"/>
              </w:tabs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E60A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Руководитель программы наставничества обязан:</w:t>
            </w:r>
          </w:p>
          <w:p w:rsidR="00A065DB" w:rsidRPr="003E60A2" w:rsidRDefault="00A065DB" w:rsidP="003E60A2">
            <w:pPr>
              <w:widowControl w:val="0"/>
              <w:numPr>
                <w:ilvl w:val="0"/>
                <w:numId w:val="27"/>
              </w:numPr>
              <w:tabs>
                <w:tab w:val="left" w:pos="1112"/>
              </w:tabs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E60A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Формировать и регулярно пополнять базу наставников и базу наставляемых;</w:t>
            </w:r>
          </w:p>
          <w:p w:rsidR="00A065DB" w:rsidRPr="003E60A2" w:rsidRDefault="00A065DB" w:rsidP="003E60A2">
            <w:pPr>
              <w:widowControl w:val="0"/>
              <w:numPr>
                <w:ilvl w:val="0"/>
                <w:numId w:val="27"/>
              </w:numPr>
              <w:tabs>
                <w:tab w:val="left" w:pos="1112"/>
              </w:tabs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E60A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Отбор наставников по заранее разработанным критериям в соответствии с поставленными целями программы;</w:t>
            </w:r>
          </w:p>
          <w:p w:rsidR="00A065DB" w:rsidRPr="003E60A2" w:rsidRDefault="00A065DB" w:rsidP="003E60A2">
            <w:pPr>
              <w:widowControl w:val="0"/>
              <w:numPr>
                <w:ilvl w:val="0"/>
                <w:numId w:val="27"/>
              </w:numPr>
              <w:tabs>
                <w:tab w:val="left" w:pos="1112"/>
              </w:tabs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E60A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Разработать пакет оценочных материалов для отбора наставников;</w:t>
            </w:r>
          </w:p>
          <w:p w:rsidR="00A065DB" w:rsidRPr="003E60A2" w:rsidRDefault="00A065DB" w:rsidP="003E60A2">
            <w:pPr>
              <w:widowControl w:val="0"/>
              <w:numPr>
                <w:ilvl w:val="0"/>
                <w:numId w:val="27"/>
              </w:numPr>
              <w:tabs>
                <w:tab w:val="left" w:pos="1112"/>
              </w:tabs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E60A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Разработать (совместно с наставником) и утвердить индивидуальный план осуществления наставничества;</w:t>
            </w:r>
          </w:p>
          <w:p w:rsidR="00A065DB" w:rsidRPr="003E60A2" w:rsidRDefault="00A065DB" w:rsidP="003E60A2">
            <w:pPr>
              <w:widowControl w:val="0"/>
              <w:numPr>
                <w:ilvl w:val="0"/>
                <w:numId w:val="27"/>
              </w:numPr>
              <w:tabs>
                <w:tab w:val="left" w:pos="1112"/>
              </w:tabs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E60A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Организовать работу наставнических пар или групп;</w:t>
            </w:r>
          </w:p>
          <w:p w:rsidR="00A065DB" w:rsidRPr="003E60A2" w:rsidRDefault="00A065DB" w:rsidP="003E60A2">
            <w:pPr>
              <w:widowControl w:val="0"/>
              <w:numPr>
                <w:ilvl w:val="0"/>
                <w:numId w:val="27"/>
              </w:numPr>
              <w:tabs>
                <w:tab w:val="left" w:pos="1112"/>
              </w:tabs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E60A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Создавать необходимые условия для совместной работы наставляемого с закрепленным за ним наставником;</w:t>
            </w:r>
          </w:p>
          <w:p w:rsidR="00A065DB" w:rsidRPr="003E60A2" w:rsidRDefault="00A065DB" w:rsidP="003E60A2">
            <w:pPr>
              <w:widowControl w:val="0"/>
              <w:numPr>
                <w:ilvl w:val="0"/>
                <w:numId w:val="27"/>
              </w:numPr>
              <w:tabs>
                <w:tab w:val="left" w:pos="1112"/>
              </w:tabs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E60A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Анализировать и распространять положительный опыт наставничества в колледже;</w:t>
            </w:r>
          </w:p>
          <w:p w:rsidR="00A065DB" w:rsidRPr="003E60A2" w:rsidRDefault="00A065DB" w:rsidP="003E60A2">
            <w:pPr>
              <w:widowControl w:val="0"/>
              <w:numPr>
                <w:ilvl w:val="0"/>
                <w:numId w:val="27"/>
              </w:numPr>
              <w:tabs>
                <w:tab w:val="left" w:pos="1112"/>
              </w:tabs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E60A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Проводить работу с наставляемыми для становления мотивации к получению новых знаний, приобретения нового опыта, приобщения к культуре, спорту и т.п.;</w:t>
            </w:r>
          </w:p>
          <w:p w:rsidR="00A065DB" w:rsidRPr="003E60A2" w:rsidRDefault="00A065DB" w:rsidP="003E60A2">
            <w:pPr>
              <w:widowControl w:val="0"/>
              <w:numPr>
                <w:ilvl w:val="0"/>
                <w:numId w:val="27"/>
              </w:numPr>
              <w:tabs>
                <w:tab w:val="left" w:pos="1112"/>
              </w:tabs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E60A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Составлять график встреч для обсуждения промежуточных результатов;</w:t>
            </w:r>
          </w:p>
          <w:p w:rsidR="00A065DB" w:rsidRPr="003E60A2" w:rsidRDefault="00A065DB" w:rsidP="003E60A2">
            <w:pPr>
              <w:widowControl w:val="0"/>
              <w:numPr>
                <w:ilvl w:val="0"/>
                <w:numId w:val="27"/>
              </w:numPr>
              <w:tabs>
                <w:tab w:val="left" w:pos="1112"/>
              </w:tabs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E60A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Организовать сбор обратной связи от наставников, наставляемых и кураторов для мониторинга эффективности реализации программы;</w:t>
            </w:r>
          </w:p>
          <w:p w:rsidR="00A065DB" w:rsidRPr="003E60A2" w:rsidRDefault="00A065DB" w:rsidP="003E60A2">
            <w:pPr>
              <w:widowControl w:val="0"/>
              <w:numPr>
                <w:ilvl w:val="0"/>
                <w:numId w:val="27"/>
              </w:numPr>
              <w:tabs>
                <w:tab w:val="left" w:pos="1112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0A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Проводить мониторинг и оценку результатов деятельности наставников;</w:t>
            </w:r>
          </w:p>
          <w:p w:rsidR="00051B25" w:rsidRPr="003E60A2" w:rsidRDefault="00A065DB" w:rsidP="003E60A2">
            <w:pPr>
              <w:widowControl w:val="0"/>
              <w:numPr>
                <w:ilvl w:val="0"/>
                <w:numId w:val="27"/>
              </w:numPr>
              <w:tabs>
                <w:tab w:val="left" w:pos="1112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0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Составлять отчет о реализации программы наставничества.</w:t>
            </w:r>
          </w:p>
        </w:tc>
      </w:tr>
      <w:tr w:rsidR="00051499" w:rsidRPr="003E60A2" w:rsidTr="00051499">
        <w:trPr>
          <w:trHeight w:val="341"/>
        </w:trPr>
        <w:tc>
          <w:tcPr>
            <w:tcW w:w="706" w:type="dxa"/>
          </w:tcPr>
          <w:p w:rsidR="00051499" w:rsidRPr="003E60A2" w:rsidRDefault="00051499" w:rsidP="003E6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0A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3</w:t>
            </w:r>
            <w:r w:rsidRPr="003E60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887" w:type="dxa"/>
            <w:gridSpan w:val="2"/>
          </w:tcPr>
          <w:p w:rsidR="00051499" w:rsidRPr="003E60A2" w:rsidRDefault="00CD4E90" w:rsidP="003E60A2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3E60A2"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  <w:shd w:val="clear" w:color="auto" w:fill="FFFFFF"/>
              </w:rPr>
              <w:t xml:space="preserve">Оценка результатов программы и ее эффективности </w:t>
            </w:r>
          </w:p>
        </w:tc>
      </w:tr>
      <w:tr w:rsidR="00051499" w:rsidRPr="003E60A2" w:rsidTr="00BD28D1">
        <w:tc>
          <w:tcPr>
            <w:tcW w:w="706" w:type="dxa"/>
          </w:tcPr>
          <w:p w:rsidR="00051499" w:rsidRPr="003E60A2" w:rsidRDefault="00316432" w:rsidP="003E6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0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</w:t>
            </w:r>
          </w:p>
        </w:tc>
        <w:tc>
          <w:tcPr>
            <w:tcW w:w="2290" w:type="dxa"/>
          </w:tcPr>
          <w:p w:rsidR="00051499" w:rsidRPr="003E60A2" w:rsidRDefault="009326E9" w:rsidP="003E60A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3E60A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Организация контроля</w:t>
            </w:r>
            <w:r w:rsidR="00854856" w:rsidRPr="003E60A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и оценки</w:t>
            </w:r>
          </w:p>
        </w:tc>
        <w:tc>
          <w:tcPr>
            <w:tcW w:w="12597" w:type="dxa"/>
          </w:tcPr>
          <w:p w:rsidR="00F77356" w:rsidRPr="00F77356" w:rsidRDefault="00F77356" w:rsidP="00F77356">
            <w:pPr>
              <w:widowControl w:val="0"/>
              <w:tabs>
                <w:tab w:val="left" w:pos="1403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3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реализации программы наставничества осуществляется на всех этапах и предполагает документирование каждого этапа реализации программы.</w:t>
            </w:r>
          </w:p>
          <w:p w:rsidR="00F77356" w:rsidRPr="00F77356" w:rsidRDefault="00F77356" w:rsidP="00F77356">
            <w:pPr>
              <w:widowControl w:val="0"/>
              <w:tabs>
                <w:tab w:val="left" w:pos="1403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3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необходимых документов, сопровождающих процесс реализации программы:</w:t>
            </w:r>
          </w:p>
          <w:p w:rsidR="00F77356" w:rsidRPr="00F77356" w:rsidRDefault="00F77356" w:rsidP="00F77356">
            <w:pPr>
              <w:widowControl w:val="0"/>
              <w:numPr>
                <w:ilvl w:val="0"/>
                <w:numId w:val="44"/>
              </w:numPr>
              <w:tabs>
                <w:tab w:val="left" w:pos="1262"/>
                <w:tab w:val="left" w:pos="1403"/>
              </w:tabs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3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Анкета для выявления запросов наставляемых (обучающихся, молодых специалистов).</w:t>
            </w:r>
          </w:p>
          <w:p w:rsidR="00F77356" w:rsidRPr="00F77356" w:rsidRDefault="00F77356" w:rsidP="00F77356">
            <w:pPr>
              <w:widowControl w:val="0"/>
              <w:numPr>
                <w:ilvl w:val="0"/>
                <w:numId w:val="44"/>
              </w:numPr>
              <w:tabs>
                <w:tab w:val="left" w:pos="1262"/>
                <w:tab w:val="left" w:pos="1403"/>
              </w:tabs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3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Анкета для выявления компетенций наставника.</w:t>
            </w:r>
          </w:p>
          <w:p w:rsidR="00F77356" w:rsidRPr="00F77356" w:rsidRDefault="00F77356" w:rsidP="00F77356">
            <w:pPr>
              <w:widowControl w:val="0"/>
              <w:numPr>
                <w:ilvl w:val="0"/>
                <w:numId w:val="44"/>
              </w:numPr>
              <w:tabs>
                <w:tab w:val="left" w:pos="1262"/>
                <w:tab w:val="left" w:pos="1403"/>
              </w:tabs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3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Дневник наставника.</w:t>
            </w:r>
          </w:p>
          <w:p w:rsidR="00F77356" w:rsidRPr="00F77356" w:rsidRDefault="00F77356" w:rsidP="00F77356">
            <w:pPr>
              <w:widowControl w:val="0"/>
              <w:numPr>
                <w:ilvl w:val="0"/>
                <w:numId w:val="44"/>
              </w:numPr>
              <w:tabs>
                <w:tab w:val="left" w:pos="1262"/>
                <w:tab w:val="left" w:pos="1403"/>
              </w:tabs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3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Дневник наставляемого.</w:t>
            </w:r>
          </w:p>
          <w:p w:rsidR="00F77356" w:rsidRPr="00F77356" w:rsidRDefault="00F77356" w:rsidP="00F77356">
            <w:pPr>
              <w:widowControl w:val="0"/>
              <w:numPr>
                <w:ilvl w:val="0"/>
                <w:numId w:val="44"/>
              </w:numPr>
              <w:tabs>
                <w:tab w:val="left" w:pos="1262"/>
                <w:tab w:val="left" w:pos="1403"/>
              </w:tabs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3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Анкета удовлетворенности наставника.</w:t>
            </w:r>
          </w:p>
          <w:p w:rsidR="00F77356" w:rsidRPr="00F77356" w:rsidRDefault="00F77356" w:rsidP="00F77356">
            <w:pPr>
              <w:widowControl w:val="0"/>
              <w:numPr>
                <w:ilvl w:val="0"/>
                <w:numId w:val="44"/>
              </w:numPr>
              <w:tabs>
                <w:tab w:val="left" w:pos="1262"/>
                <w:tab w:val="left" w:pos="1403"/>
              </w:tabs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3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Анкета удовлетворенности наставляемого.</w:t>
            </w:r>
          </w:p>
          <w:p w:rsidR="00F77356" w:rsidRPr="00F77356" w:rsidRDefault="00F77356" w:rsidP="00F77356">
            <w:pPr>
              <w:widowControl w:val="0"/>
              <w:numPr>
                <w:ilvl w:val="0"/>
                <w:numId w:val="44"/>
              </w:numPr>
              <w:tabs>
                <w:tab w:val="left" w:pos="1262"/>
                <w:tab w:val="left" w:pos="1403"/>
              </w:tabs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3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 наставника.</w:t>
            </w:r>
          </w:p>
          <w:p w:rsidR="00F77356" w:rsidRPr="00F77356" w:rsidRDefault="00F77356" w:rsidP="00F77356">
            <w:pPr>
              <w:widowControl w:val="0"/>
              <w:numPr>
                <w:ilvl w:val="0"/>
                <w:numId w:val="44"/>
              </w:numPr>
              <w:tabs>
                <w:tab w:val="left" w:pos="1262"/>
                <w:tab w:val="left" w:pos="1403"/>
              </w:tabs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3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 оценки работы наставника.</w:t>
            </w:r>
          </w:p>
          <w:p w:rsidR="00F77356" w:rsidRPr="00F77356" w:rsidRDefault="00F77356" w:rsidP="00F77356">
            <w:pPr>
              <w:widowControl w:val="0"/>
              <w:numPr>
                <w:ilvl w:val="0"/>
                <w:numId w:val="44"/>
              </w:numPr>
              <w:tabs>
                <w:tab w:val="left" w:pos="1262"/>
                <w:tab w:val="left" w:pos="1403"/>
              </w:tabs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3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База наставников.</w:t>
            </w:r>
          </w:p>
          <w:p w:rsidR="00F77356" w:rsidRPr="00F77356" w:rsidRDefault="00F77356" w:rsidP="00F77356">
            <w:pPr>
              <w:widowControl w:val="0"/>
              <w:numPr>
                <w:ilvl w:val="0"/>
                <w:numId w:val="44"/>
              </w:numPr>
              <w:tabs>
                <w:tab w:val="left" w:pos="978"/>
                <w:tab w:val="left" w:pos="1262"/>
                <w:tab w:val="left" w:pos="1403"/>
              </w:tabs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3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База наставляемых </w:t>
            </w:r>
          </w:p>
          <w:p w:rsidR="00F77356" w:rsidRPr="00F77356" w:rsidRDefault="00F77356" w:rsidP="00F77356">
            <w:pPr>
              <w:widowControl w:val="0"/>
              <w:tabs>
                <w:tab w:val="left" w:pos="1403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3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Куратор программы наставничества руководителю ежеквартально отчет о ходе реализации программы наставничества и дневник наставника.</w:t>
            </w:r>
          </w:p>
          <w:p w:rsidR="00051499" w:rsidRPr="003E60A2" w:rsidRDefault="00F77356" w:rsidP="00F77356">
            <w:pPr>
              <w:tabs>
                <w:tab w:val="left" w:pos="1403"/>
              </w:tabs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F773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Куратор программы наставничества размещает информацию о реализации основных мероприятий программы наставничества на официальном информационном сайте.</w:t>
            </w:r>
          </w:p>
        </w:tc>
      </w:tr>
      <w:tr w:rsidR="009326E9" w:rsidRPr="003E60A2" w:rsidTr="00BD28D1">
        <w:tc>
          <w:tcPr>
            <w:tcW w:w="706" w:type="dxa"/>
          </w:tcPr>
          <w:p w:rsidR="009326E9" w:rsidRPr="003E60A2" w:rsidRDefault="009326E9" w:rsidP="003E6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0A2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2290" w:type="dxa"/>
          </w:tcPr>
          <w:p w:rsidR="009326E9" w:rsidRPr="003E60A2" w:rsidRDefault="009326E9" w:rsidP="003E60A2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3E60A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Показатели и критерии оценки результативности программы наставничества</w:t>
            </w:r>
          </w:p>
        </w:tc>
        <w:tc>
          <w:tcPr>
            <w:tcW w:w="12597" w:type="dxa"/>
          </w:tcPr>
          <w:p w:rsidR="000F7194" w:rsidRPr="000F7194" w:rsidRDefault="000F7194" w:rsidP="000F719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 успешной реализации программы наставничества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Успешное будущее</w:t>
            </w:r>
            <w:r w:rsidRPr="000F7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»:</w:t>
            </w:r>
          </w:p>
          <w:p w:rsidR="000F7194" w:rsidRPr="000F7194" w:rsidRDefault="000F7194" w:rsidP="000F7194">
            <w:pPr>
              <w:widowControl w:val="0"/>
              <w:numPr>
                <w:ilvl w:val="0"/>
                <w:numId w:val="33"/>
              </w:numPr>
              <w:tabs>
                <w:tab w:val="num" w:pos="1132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0F7194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рост показателей сформированности навыков эффективной коммуникации (общительность, использование конструктивных способов в конфликтных ситуациях) не менее, чем у 70% наставляемых;</w:t>
            </w:r>
          </w:p>
          <w:p w:rsidR="000F7194" w:rsidRPr="000F7194" w:rsidRDefault="000F7194" w:rsidP="000F7194">
            <w:pPr>
              <w:widowControl w:val="0"/>
              <w:numPr>
                <w:ilvl w:val="0"/>
                <w:numId w:val="33"/>
              </w:numPr>
              <w:tabs>
                <w:tab w:val="num" w:pos="1132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0F7194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 рост уровня социальной активности у не менее, чем 70% наставляемых;</w:t>
            </w:r>
          </w:p>
          <w:p w:rsidR="000F7194" w:rsidRPr="000F7194" w:rsidRDefault="000F7194" w:rsidP="000F7194">
            <w:pPr>
              <w:widowControl w:val="0"/>
              <w:numPr>
                <w:ilvl w:val="0"/>
                <w:numId w:val="33"/>
              </w:numPr>
              <w:tabs>
                <w:tab w:val="num" w:pos="1132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0F7194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 вовлеченность в практическую реализацию мероприятий образовательной организации не менее 70% наставляемых;</w:t>
            </w:r>
          </w:p>
          <w:p w:rsidR="000F7194" w:rsidRPr="000F7194" w:rsidRDefault="000F7194" w:rsidP="000F7194">
            <w:pPr>
              <w:widowControl w:val="0"/>
              <w:numPr>
                <w:ilvl w:val="0"/>
                <w:numId w:val="33"/>
              </w:numPr>
              <w:tabs>
                <w:tab w:val="num" w:pos="1132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0F7194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 вовлеченность в деятельность творческих объединений, спортивных секций, общественных объединений не менее 80% наставляемых;</w:t>
            </w:r>
          </w:p>
          <w:p w:rsidR="000F7194" w:rsidRPr="000F7194" w:rsidRDefault="000F7194" w:rsidP="000F7194">
            <w:pPr>
              <w:pStyle w:val="a6"/>
              <w:numPr>
                <w:ilvl w:val="0"/>
                <w:numId w:val="33"/>
              </w:numPr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0F7194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отсутствие фактов деструктивного поведения у обучающихся образовательной организации – учас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тников программы наставничества;</w:t>
            </w:r>
          </w:p>
          <w:p w:rsidR="000F7194" w:rsidRPr="000F7194" w:rsidRDefault="000F7194" w:rsidP="000F7194">
            <w:pPr>
              <w:widowControl w:val="0"/>
              <w:numPr>
                <w:ilvl w:val="0"/>
                <w:numId w:val="33"/>
              </w:numPr>
              <w:tabs>
                <w:tab w:val="num" w:pos="382"/>
                <w:tab w:val="num" w:pos="1132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0F7194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состояние удовлетворенности собственными достижениями в реализации траектории личностного развития и улучшение психоэмоционального состояния.</w:t>
            </w:r>
          </w:p>
          <w:p w:rsidR="009326E9" w:rsidRPr="003E60A2" w:rsidRDefault="009326E9" w:rsidP="000F7194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3A6AC8" w:rsidRPr="003E60A2" w:rsidTr="00C35088">
        <w:tc>
          <w:tcPr>
            <w:tcW w:w="706" w:type="dxa"/>
          </w:tcPr>
          <w:p w:rsidR="003A6AC8" w:rsidRPr="003E60A2" w:rsidRDefault="003A6AC8" w:rsidP="003E60A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887" w:type="dxa"/>
            <w:gridSpan w:val="2"/>
          </w:tcPr>
          <w:p w:rsidR="001D6940" w:rsidRPr="001D6940" w:rsidRDefault="001D6940" w:rsidP="001D6940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69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Приложение </w:t>
            </w:r>
          </w:p>
          <w:p w:rsidR="000F7194" w:rsidRDefault="001D6940" w:rsidP="00CD4C09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69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Вариант плана реализации мероприятий программы наставничества</w:t>
            </w:r>
          </w:p>
          <w:p w:rsidR="00CD4C09" w:rsidRPr="00CD4C09" w:rsidRDefault="00CD4C09" w:rsidP="00CD4C09">
            <w:pPr>
              <w:widowControl w:val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379"/>
        <w:gridCol w:w="1701"/>
        <w:gridCol w:w="6804"/>
      </w:tblGrid>
      <w:tr w:rsidR="00DE4A41" w:rsidRPr="00CD4C09" w:rsidTr="00CD4C09">
        <w:tc>
          <w:tcPr>
            <w:tcW w:w="709" w:type="dxa"/>
            <w:shd w:val="clear" w:color="auto" w:fill="auto"/>
            <w:vAlign w:val="center"/>
          </w:tcPr>
          <w:p w:rsidR="00DE4A41" w:rsidRPr="00CD4C09" w:rsidRDefault="00DE4A41" w:rsidP="001009A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D4C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DE4A41" w:rsidRPr="00CD4C09" w:rsidRDefault="00DE4A41" w:rsidP="00F77356">
            <w:pPr>
              <w:tabs>
                <w:tab w:val="num" w:pos="-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D4C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Наименование мероприятия / </w:t>
            </w:r>
          </w:p>
          <w:p w:rsidR="00DE4A41" w:rsidRPr="00CD4C09" w:rsidRDefault="00DE4A41" w:rsidP="00F77356">
            <w:pPr>
              <w:tabs>
                <w:tab w:val="num" w:pos="-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CD4C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виды деятельности по его подготовке и организации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E4A41" w:rsidRPr="00CD4C09" w:rsidRDefault="00DE4A41" w:rsidP="00F773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D4C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DE4A41" w:rsidRPr="00CD4C09" w:rsidRDefault="00DE4A41" w:rsidP="00F773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D4C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Характеристика результата</w:t>
            </w:r>
          </w:p>
        </w:tc>
      </w:tr>
      <w:tr w:rsidR="00DE4A41" w:rsidRPr="00CD4C09" w:rsidTr="00CD4C09">
        <w:tc>
          <w:tcPr>
            <w:tcW w:w="709" w:type="dxa"/>
            <w:vMerge w:val="restart"/>
            <w:shd w:val="clear" w:color="auto" w:fill="auto"/>
            <w:vAlign w:val="center"/>
          </w:tcPr>
          <w:p w:rsidR="00DE4A41" w:rsidRPr="00CD4C09" w:rsidRDefault="00DE4A41" w:rsidP="001009AC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DE4A41" w:rsidRPr="00CD4C09" w:rsidRDefault="00DE4A41" w:rsidP="00F77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этап: Изучение индивидуальных особенностей </w:t>
            </w:r>
            <w:r w:rsidR="00CD4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подростков</w:t>
            </w:r>
          </w:p>
          <w:p w:rsidR="00DE4A41" w:rsidRPr="00CD4C09" w:rsidRDefault="00DE4A41" w:rsidP="00F77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E4A41" w:rsidRPr="00CD4C09" w:rsidRDefault="00DE4A41" w:rsidP="00F773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4C09">
              <w:rPr>
                <w:rFonts w:ascii="Times New Roman" w:eastAsia="Calibri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DE4A41" w:rsidRPr="00CD4C09" w:rsidRDefault="00DE4A41" w:rsidP="00F77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Выявление подростков «группы риска».</w:t>
            </w:r>
          </w:p>
          <w:p w:rsidR="00DE4A41" w:rsidRPr="00CD4C09" w:rsidRDefault="00DE4A41" w:rsidP="00F77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Диагностика личностного и интеллектуального развития</w:t>
            </w:r>
          </w:p>
        </w:tc>
      </w:tr>
      <w:tr w:rsidR="0012784A" w:rsidRPr="00CD4C09" w:rsidTr="00CD4C09">
        <w:tc>
          <w:tcPr>
            <w:tcW w:w="709" w:type="dxa"/>
            <w:vMerge/>
            <w:shd w:val="clear" w:color="auto" w:fill="auto"/>
            <w:vAlign w:val="center"/>
          </w:tcPr>
          <w:p w:rsidR="0012784A" w:rsidRPr="00CD4C09" w:rsidRDefault="0012784A" w:rsidP="001009AC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884" w:type="dxa"/>
            <w:gridSpan w:val="3"/>
            <w:shd w:val="clear" w:color="auto" w:fill="auto"/>
            <w:vAlign w:val="center"/>
          </w:tcPr>
          <w:p w:rsidR="0012784A" w:rsidRPr="00CD4C09" w:rsidRDefault="0012784A" w:rsidP="00F7735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этапа: выявление подростков «группы риска», диагностика</w:t>
            </w:r>
            <w:r w:rsidR="00CD4C09" w:rsidRPr="00CD4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личностного развития подростков</w:t>
            </w:r>
          </w:p>
          <w:p w:rsidR="0012784A" w:rsidRPr="00CD4C09" w:rsidRDefault="0012784A" w:rsidP="00F77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Выявление подростков «группы риска»</w:t>
            </w:r>
          </w:p>
          <w:tbl>
            <w:tblPr>
              <w:tblStyle w:val="a3"/>
              <w:tblW w:w="14626" w:type="dxa"/>
              <w:tblLayout w:type="fixed"/>
              <w:tblLook w:val="04A0" w:firstRow="1" w:lastRow="0" w:firstColumn="1" w:lastColumn="0" w:noHBand="0" w:noVBand="1"/>
            </w:tblPr>
            <w:tblGrid>
              <w:gridCol w:w="959"/>
              <w:gridCol w:w="3118"/>
              <w:gridCol w:w="10549"/>
            </w:tblGrid>
            <w:tr w:rsidR="0012784A" w:rsidRPr="00CD4C09" w:rsidTr="0012784A">
              <w:tc>
                <w:tcPr>
                  <w:tcW w:w="959" w:type="dxa"/>
                </w:tcPr>
                <w:p w:rsidR="0012784A" w:rsidRPr="00CD4C09" w:rsidRDefault="0012784A" w:rsidP="00F77356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D4C0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3118" w:type="dxa"/>
                </w:tcPr>
                <w:p w:rsidR="0012784A" w:rsidRPr="00CD4C09" w:rsidRDefault="0012784A" w:rsidP="00F77356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D4C0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Группы критериев</w:t>
                  </w:r>
                </w:p>
              </w:tc>
              <w:tc>
                <w:tcPr>
                  <w:tcW w:w="10549" w:type="dxa"/>
                </w:tcPr>
                <w:p w:rsidR="0012784A" w:rsidRPr="00CD4C09" w:rsidRDefault="0012784A" w:rsidP="00F77356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D4C0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Критерии, определяющие «группу риска»</w:t>
                  </w:r>
                </w:p>
              </w:tc>
            </w:tr>
            <w:tr w:rsidR="0012784A" w:rsidRPr="00CD4C09" w:rsidTr="0012784A">
              <w:tc>
                <w:tcPr>
                  <w:tcW w:w="959" w:type="dxa"/>
                </w:tcPr>
                <w:p w:rsidR="0012784A" w:rsidRPr="00CD4C09" w:rsidRDefault="0012784A" w:rsidP="00F77356">
                  <w:pPr>
                    <w:widowControl w:val="0"/>
                    <w:numPr>
                      <w:ilvl w:val="0"/>
                      <w:numId w:val="30"/>
                    </w:num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18" w:type="dxa"/>
                </w:tcPr>
                <w:p w:rsidR="0012784A" w:rsidRPr="00CD4C09" w:rsidRDefault="0012784A" w:rsidP="00F77356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D4C0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Учебно-педагогические</w:t>
                  </w:r>
                </w:p>
                <w:p w:rsidR="0012784A" w:rsidRPr="00CD4C09" w:rsidRDefault="0012784A" w:rsidP="00F77356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549" w:type="dxa"/>
                </w:tcPr>
                <w:p w:rsidR="0012784A" w:rsidRPr="00CD4C09" w:rsidRDefault="0012784A" w:rsidP="00F77356">
                  <w:pPr>
                    <w:widowControl w:val="0"/>
                    <w:numPr>
                      <w:ilvl w:val="0"/>
                      <w:numId w:val="31"/>
                    </w:numPr>
                    <w:tabs>
                      <w:tab w:val="left" w:pos="415"/>
                    </w:tabs>
                    <w:ind w:left="0" w:firstLine="31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D4C0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имеют стойкую неуспеваемость;</w:t>
                  </w:r>
                </w:p>
                <w:p w:rsidR="0012784A" w:rsidRPr="00CD4C09" w:rsidRDefault="0012784A" w:rsidP="00F77356">
                  <w:pPr>
                    <w:widowControl w:val="0"/>
                    <w:numPr>
                      <w:ilvl w:val="0"/>
                      <w:numId w:val="31"/>
                    </w:numPr>
                    <w:tabs>
                      <w:tab w:val="left" w:pos="415"/>
                    </w:tabs>
                    <w:ind w:left="0" w:firstLine="31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D4C0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прогуливают, пропускают занятия без причин.</w:t>
                  </w:r>
                </w:p>
              </w:tc>
            </w:tr>
            <w:tr w:rsidR="0012784A" w:rsidRPr="00CD4C09" w:rsidTr="0012784A">
              <w:tc>
                <w:tcPr>
                  <w:tcW w:w="959" w:type="dxa"/>
                </w:tcPr>
                <w:p w:rsidR="0012784A" w:rsidRPr="00CD4C09" w:rsidRDefault="0012784A" w:rsidP="00F77356">
                  <w:pPr>
                    <w:widowControl w:val="0"/>
                    <w:numPr>
                      <w:ilvl w:val="0"/>
                      <w:numId w:val="30"/>
                    </w:num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18" w:type="dxa"/>
                </w:tcPr>
                <w:p w:rsidR="0012784A" w:rsidRPr="00CD4C09" w:rsidRDefault="0012784A" w:rsidP="00F77356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D4C0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Поведенческие</w:t>
                  </w:r>
                </w:p>
                <w:p w:rsidR="0012784A" w:rsidRPr="00CD4C09" w:rsidRDefault="0012784A" w:rsidP="00F77356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549" w:type="dxa"/>
                </w:tcPr>
                <w:p w:rsidR="0012784A" w:rsidRPr="00CD4C09" w:rsidRDefault="0012784A" w:rsidP="00F77356">
                  <w:pPr>
                    <w:widowControl w:val="0"/>
                    <w:numPr>
                      <w:ilvl w:val="0"/>
                      <w:numId w:val="31"/>
                    </w:numPr>
                    <w:tabs>
                      <w:tab w:val="left" w:pos="415"/>
                    </w:tabs>
                    <w:ind w:left="0" w:firstLine="31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D4C0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имеют стойкие нарушения поведения;</w:t>
                  </w:r>
                </w:p>
                <w:p w:rsidR="0012784A" w:rsidRPr="00CD4C09" w:rsidRDefault="0012784A" w:rsidP="00F77356">
                  <w:pPr>
                    <w:widowControl w:val="0"/>
                    <w:numPr>
                      <w:ilvl w:val="0"/>
                      <w:numId w:val="31"/>
                    </w:numPr>
                    <w:tabs>
                      <w:tab w:val="left" w:pos="415"/>
                    </w:tabs>
                    <w:ind w:left="0" w:firstLine="31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D4C0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испытывают трудности во взаимодействии с учителями (педагогами), родителями, сверстниками;</w:t>
                  </w:r>
                </w:p>
                <w:p w:rsidR="0012784A" w:rsidRPr="00CD4C09" w:rsidRDefault="0012784A" w:rsidP="00F77356">
                  <w:pPr>
                    <w:widowControl w:val="0"/>
                    <w:numPr>
                      <w:ilvl w:val="0"/>
                      <w:numId w:val="31"/>
                    </w:numPr>
                    <w:tabs>
                      <w:tab w:val="left" w:pos="415"/>
                    </w:tabs>
                    <w:ind w:left="0" w:firstLine="31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D4C0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употребляют алкоголь, ПАВ.</w:t>
                  </w:r>
                </w:p>
              </w:tc>
            </w:tr>
            <w:tr w:rsidR="0012784A" w:rsidRPr="00CD4C09" w:rsidTr="0012784A">
              <w:tc>
                <w:tcPr>
                  <w:tcW w:w="959" w:type="dxa"/>
                </w:tcPr>
                <w:p w:rsidR="0012784A" w:rsidRPr="00CD4C09" w:rsidRDefault="0012784A" w:rsidP="00F77356">
                  <w:pPr>
                    <w:widowControl w:val="0"/>
                    <w:numPr>
                      <w:ilvl w:val="0"/>
                      <w:numId w:val="30"/>
                    </w:num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18" w:type="dxa"/>
                </w:tcPr>
                <w:p w:rsidR="0012784A" w:rsidRPr="00CD4C09" w:rsidRDefault="0012784A" w:rsidP="00F77356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D4C0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Социальные</w:t>
                  </w:r>
                </w:p>
                <w:p w:rsidR="0012784A" w:rsidRPr="00CD4C09" w:rsidRDefault="0012784A" w:rsidP="00F77356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549" w:type="dxa"/>
                </w:tcPr>
                <w:p w:rsidR="0012784A" w:rsidRPr="00CD4C09" w:rsidRDefault="0012784A" w:rsidP="00F77356">
                  <w:pPr>
                    <w:widowControl w:val="0"/>
                    <w:numPr>
                      <w:ilvl w:val="0"/>
                      <w:numId w:val="31"/>
                    </w:numPr>
                    <w:tabs>
                      <w:tab w:val="left" w:pos="415"/>
                    </w:tabs>
                    <w:ind w:left="0" w:firstLine="31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D4C0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живут в асоциальной семье (пренебрежительное или агрессивное отношение к ребёнку, алкоголизм родителей);</w:t>
                  </w:r>
                </w:p>
                <w:p w:rsidR="0012784A" w:rsidRPr="00CD4C09" w:rsidRDefault="0012784A" w:rsidP="00F77356">
                  <w:pPr>
                    <w:widowControl w:val="0"/>
                    <w:numPr>
                      <w:ilvl w:val="0"/>
                      <w:numId w:val="31"/>
                    </w:numPr>
                    <w:tabs>
                      <w:tab w:val="left" w:pos="415"/>
                    </w:tabs>
                    <w:ind w:left="0" w:firstLine="31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D4C0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живут в малообеспеченной семье;</w:t>
                  </w:r>
                </w:p>
                <w:p w:rsidR="0012784A" w:rsidRPr="00CD4C09" w:rsidRDefault="0012784A" w:rsidP="00F77356">
                  <w:pPr>
                    <w:widowControl w:val="0"/>
                    <w:numPr>
                      <w:ilvl w:val="0"/>
                      <w:numId w:val="31"/>
                    </w:numPr>
                    <w:tabs>
                      <w:tab w:val="left" w:pos="415"/>
                    </w:tabs>
                    <w:ind w:left="0" w:firstLine="31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D4C0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живут не с родителями.</w:t>
                  </w:r>
                </w:p>
              </w:tc>
            </w:tr>
            <w:tr w:rsidR="0012784A" w:rsidRPr="00CD4C09" w:rsidTr="0012784A">
              <w:tc>
                <w:tcPr>
                  <w:tcW w:w="959" w:type="dxa"/>
                </w:tcPr>
                <w:p w:rsidR="0012784A" w:rsidRPr="00CD4C09" w:rsidRDefault="0012784A" w:rsidP="00F77356">
                  <w:pPr>
                    <w:widowControl w:val="0"/>
                    <w:numPr>
                      <w:ilvl w:val="0"/>
                      <w:numId w:val="30"/>
                    </w:num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18" w:type="dxa"/>
                </w:tcPr>
                <w:p w:rsidR="0012784A" w:rsidRPr="00CD4C09" w:rsidRDefault="0012784A" w:rsidP="00F77356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D4C0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Медицинские</w:t>
                  </w:r>
                </w:p>
                <w:p w:rsidR="0012784A" w:rsidRPr="00CD4C09" w:rsidRDefault="0012784A" w:rsidP="00F77356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549" w:type="dxa"/>
                </w:tcPr>
                <w:p w:rsidR="0012784A" w:rsidRPr="00CD4C09" w:rsidRDefault="0012784A" w:rsidP="00F77356">
                  <w:pPr>
                    <w:widowControl w:val="0"/>
                    <w:numPr>
                      <w:ilvl w:val="0"/>
                      <w:numId w:val="31"/>
                    </w:numPr>
                    <w:tabs>
                      <w:tab w:val="left" w:pos="415"/>
                    </w:tabs>
                    <w:ind w:left="0" w:firstLine="31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D4C0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имеют хронические заболевания внутренних органов;</w:t>
                  </w:r>
                </w:p>
                <w:p w:rsidR="0012784A" w:rsidRPr="00CD4C09" w:rsidRDefault="0012784A" w:rsidP="00F77356">
                  <w:pPr>
                    <w:widowControl w:val="0"/>
                    <w:numPr>
                      <w:ilvl w:val="0"/>
                      <w:numId w:val="31"/>
                    </w:numPr>
                    <w:tabs>
                      <w:tab w:val="left" w:pos="415"/>
                    </w:tabs>
                    <w:ind w:left="0" w:firstLine="31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D4C0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имеют проблемы с органами слуха, зрения, речи;</w:t>
                  </w:r>
                </w:p>
                <w:p w:rsidR="0012784A" w:rsidRPr="00CD4C09" w:rsidRDefault="0012784A" w:rsidP="00F77356">
                  <w:pPr>
                    <w:widowControl w:val="0"/>
                    <w:numPr>
                      <w:ilvl w:val="0"/>
                      <w:numId w:val="31"/>
                    </w:numPr>
                    <w:tabs>
                      <w:tab w:val="left" w:pos="415"/>
                    </w:tabs>
                    <w:ind w:left="0" w:firstLine="31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D4C0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часто и длительно болеют;</w:t>
                  </w:r>
                </w:p>
                <w:p w:rsidR="0012784A" w:rsidRPr="00CD4C09" w:rsidRDefault="0012784A" w:rsidP="00F77356">
                  <w:pPr>
                    <w:widowControl w:val="0"/>
                    <w:numPr>
                      <w:ilvl w:val="0"/>
                      <w:numId w:val="31"/>
                    </w:numPr>
                    <w:tabs>
                      <w:tab w:val="left" w:pos="415"/>
                    </w:tabs>
                    <w:ind w:left="0" w:firstLine="31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D4C0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состоят  на учёте у психоневролога.</w:t>
                  </w:r>
                </w:p>
              </w:tc>
            </w:tr>
            <w:tr w:rsidR="0012784A" w:rsidRPr="00CD4C09" w:rsidTr="0012784A">
              <w:tc>
                <w:tcPr>
                  <w:tcW w:w="959" w:type="dxa"/>
                </w:tcPr>
                <w:p w:rsidR="0012784A" w:rsidRPr="00CD4C09" w:rsidRDefault="0012784A" w:rsidP="00F77356">
                  <w:pPr>
                    <w:widowControl w:val="0"/>
                    <w:numPr>
                      <w:ilvl w:val="0"/>
                      <w:numId w:val="30"/>
                    </w:num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18" w:type="dxa"/>
                </w:tcPr>
                <w:p w:rsidR="0012784A" w:rsidRPr="00CD4C09" w:rsidRDefault="0012784A" w:rsidP="00F77356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D4C0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Психологические</w:t>
                  </w:r>
                </w:p>
                <w:p w:rsidR="0012784A" w:rsidRPr="00CD4C09" w:rsidRDefault="0012784A" w:rsidP="00F77356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549" w:type="dxa"/>
                </w:tcPr>
                <w:p w:rsidR="0012784A" w:rsidRPr="00CD4C09" w:rsidRDefault="0012784A" w:rsidP="00F77356">
                  <w:pPr>
                    <w:widowControl w:val="0"/>
                    <w:numPr>
                      <w:ilvl w:val="0"/>
                      <w:numId w:val="31"/>
                    </w:numPr>
                    <w:tabs>
                      <w:tab w:val="left" w:pos="415"/>
                    </w:tabs>
                    <w:ind w:left="0" w:firstLine="31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D4C0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имеют нарушения эмоционально – волевой сферы;</w:t>
                  </w:r>
                </w:p>
                <w:p w:rsidR="0012784A" w:rsidRPr="00CD4C09" w:rsidRDefault="0012784A" w:rsidP="00F77356">
                  <w:pPr>
                    <w:widowControl w:val="0"/>
                    <w:numPr>
                      <w:ilvl w:val="0"/>
                      <w:numId w:val="31"/>
                    </w:numPr>
                    <w:tabs>
                      <w:tab w:val="left" w:pos="415"/>
                    </w:tabs>
                    <w:ind w:left="0" w:firstLine="31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D4C0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имеют высокий уровень агрессивности.</w:t>
                  </w:r>
                </w:p>
              </w:tc>
            </w:tr>
          </w:tbl>
          <w:p w:rsidR="0012784A" w:rsidRPr="00CD4C09" w:rsidRDefault="0012784A" w:rsidP="00CD4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  <w:t>Диагностика личностного и интеллектуального развития подростков «группы риска»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59"/>
              <w:gridCol w:w="3118"/>
              <w:gridCol w:w="10549"/>
            </w:tblGrid>
            <w:tr w:rsidR="0012784A" w:rsidRPr="00CD4C09" w:rsidTr="0012784A">
              <w:tc>
                <w:tcPr>
                  <w:tcW w:w="959" w:type="dxa"/>
                </w:tcPr>
                <w:p w:rsidR="0012784A" w:rsidRPr="00CD4C09" w:rsidRDefault="0012784A" w:rsidP="00F77356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D4C0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3118" w:type="dxa"/>
                </w:tcPr>
                <w:p w:rsidR="0012784A" w:rsidRPr="00CD4C09" w:rsidRDefault="0012784A" w:rsidP="00F77356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D4C0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Изучаемые особенности личности</w:t>
                  </w:r>
                </w:p>
              </w:tc>
              <w:tc>
                <w:tcPr>
                  <w:tcW w:w="10549" w:type="dxa"/>
                </w:tcPr>
                <w:p w:rsidR="0012784A" w:rsidRPr="00CD4C09" w:rsidRDefault="0012784A" w:rsidP="00F77356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D4C0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Методы диагностики (например)</w:t>
                  </w:r>
                </w:p>
              </w:tc>
            </w:tr>
            <w:tr w:rsidR="0012784A" w:rsidRPr="00CD4C09" w:rsidTr="0012784A">
              <w:tc>
                <w:tcPr>
                  <w:tcW w:w="959" w:type="dxa"/>
                </w:tcPr>
                <w:p w:rsidR="0012784A" w:rsidRPr="00CD4C09" w:rsidRDefault="0012784A" w:rsidP="00F77356">
                  <w:pPr>
                    <w:widowControl w:val="0"/>
                    <w:numPr>
                      <w:ilvl w:val="0"/>
                      <w:numId w:val="32"/>
                    </w:num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18" w:type="dxa"/>
                </w:tcPr>
                <w:p w:rsidR="0012784A" w:rsidRPr="00CD4C09" w:rsidRDefault="0012784A" w:rsidP="00F77356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D4C0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Самооценка</w:t>
                  </w:r>
                </w:p>
              </w:tc>
              <w:tc>
                <w:tcPr>
                  <w:tcW w:w="10549" w:type="dxa"/>
                </w:tcPr>
                <w:p w:rsidR="0012784A" w:rsidRPr="00CD4C09" w:rsidRDefault="0012784A" w:rsidP="00F77356">
                  <w:pPr>
                    <w:widowControl w:val="0"/>
                    <w:numPr>
                      <w:ilvl w:val="0"/>
                      <w:numId w:val="31"/>
                    </w:numPr>
                    <w:tabs>
                      <w:tab w:val="left" w:pos="415"/>
                    </w:tabs>
                    <w:ind w:left="0" w:firstLine="0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D4C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Методика «Дембо</w:t>
                  </w:r>
                  <w:r w:rsidR="00CD4C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CD4C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Рубенштейна»</w:t>
                  </w:r>
                </w:p>
              </w:tc>
            </w:tr>
            <w:tr w:rsidR="0012784A" w:rsidRPr="00CD4C09" w:rsidTr="0012784A">
              <w:tc>
                <w:tcPr>
                  <w:tcW w:w="959" w:type="dxa"/>
                </w:tcPr>
                <w:p w:rsidR="0012784A" w:rsidRPr="00CD4C09" w:rsidRDefault="0012784A" w:rsidP="00F77356">
                  <w:pPr>
                    <w:widowControl w:val="0"/>
                    <w:numPr>
                      <w:ilvl w:val="0"/>
                      <w:numId w:val="32"/>
                    </w:num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18" w:type="dxa"/>
                </w:tcPr>
                <w:p w:rsidR="0012784A" w:rsidRPr="00CD4C09" w:rsidRDefault="0012784A" w:rsidP="00F77356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D4C0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Характерологические особенности</w:t>
                  </w:r>
                </w:p>
              </w:tc>
              <w:tc>
                <w:tcPr>
                  <w:tcW w:w="10549" w:type="dxa"/>
                </w:tcPr>
                <w:p w:rsidR="0012784A" w:rsidRPr="00CD4C09" w:rsidRDefault="0012784A" w:rsidP="00F77356">
                  <w:pPr>
                    <w:widowControl w:val="0"/>
                    <w:numPr>
                      <w:ilvl w:val="0"/>
                      <w:numId w:val="31"/>
                    </w:numPr>
                    <w:tabs>
                      <w:tab w:val="left" w:pos="415"/>
                    </w:tabs>
                    <w:ind w:left="0" w:firstLine="0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D4C0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Методика экспрес</w:t>
                  </w:r>
                  <w:r w:rsidR="00CD4C0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с-</w:t>
                  </w:r>
                  <w:r w:rsidRPr="00CD4C0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диагностики характерологических особенностей личности (вариант опросника Г.Айзенка)</w:t>
                  </w:r>
                </w:p>
              </w:tc>
            </w:tr>
            <w:tr w:rsidR="0012784A" w:rsidRPr="00CD4C09" w:rsidTr="0012784A">
              <w:tc>
                <w:tcPr>
                  <w:tcW w:w="959" w:type="dxa"/>
                </w:tcPr>
                <w:p w:rsidR="0012784A" w:rsidRPr="00CD4C09" w:rsidRDefault="0012784A" w:rsidP="00F77356">
                  <w:pPr>
                    <w:widowControl w:val="0"/>
                    <w:numPr>
                      <w:ilvl w:val="0"/>
                      <w:numId w:val="32"/>
                    </w:num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18" w:type="dxa"/>
                </w:tcPr>
                <w:p w:rsidR="0012784A" w:rsidRPr="00CD4C09" w:rsidRDefault="0012784A" w:rsidP="00F77356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D4C0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Индивидуально-типологические</w:t>
                  </w:r>
                </w:p>
                <w:p w:rsidR="0012784A" w:rsidRPr="00CD4C09" w:rsidRDefault="0012784A" w:rsidP="00F77356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D4C0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особенности</w:t>
                  </w:r>
                </w:p>
              </w:tc>
              <w:tc>
                <w:tcPr>
                  <w:tcW w:w="10549" w:type="dxa"/>
                </w:tcPr>
                <w:p w:rsidR="0012784A" w:rsidRPr="00CD4C09" w:rsidRDefault="0012784A" w:rsidP="00F77356">
                  <w:pPr>
                    <w:widowControl w:val="0"/>
                    <w:numPr>
                      <w:ilvl w:val="0"/>
                      <w:numId w:val="31"/>
                    </w:numPr>
                    <w:tabs>
                      <w:tab w:val="left" w:pos="415"/>
                    </w:tabs>
                    <w:ind w:left="0" w:firstLine="0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D4C0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Опросник К.</w:t>
                  </w:r>
                  <w:r w:rsidR="00CD4C0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CD4C0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Леонгарда</w:t>
                  </w:r>
                </w:p>
                <w:p w:rsidR="0012784A" w:rsidRPr="00CD4C09" w:rsidRDefault="0012784A" w:rsidP="00F77356">
                  <w:pPr>
                    <w:widowControl w:val="0"/>
                    <w:numPr>
                      <w:ilvl w:val="0"/>
                      <w:numId w:val="31"/>
                    </w:numPr>
                    <w:tabs>
                      <w:tab w:val="left" w:pos="415"/>
                    </w:tabs>
                    <w:ind w:left="0" w:firstLine="0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D4C0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Методика «ДДЧ»</w:t>
                  </w:r>
                </w:p>
                <w:p w:rsidR="0012784A" w:rsidRPr="00CD4C09" w:rsidRDefault="0012784A" w:rsidP="00F77356">
                  <w:pPr>
                    <w:widowControl w:val="0"/>
                    <w:numPr>
                      <w:ilvl w:val="0"/>
                      <w:numId w:val="31"/>
                    </w:numPr>
                    <w:tabs>
                      <w:tab w:val="left" w:pos="415"/>
                    </w:tabs>
                    <w:ind w:left="0" w:firstLine="0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D4C0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ПДО</w:t>
                  </w:r>
                </w:p>
                <w:p w:rsidR="0012784A" w:rsidRPr="00CD4C09" w:rsidRDefault="0012784A" w:rsidP="00F77356">
                  <w:pPr>
                    <w:widowControl w:val="0"/>
                    <w:numPr>
                      <w:ilvl w:val="0"/>
                      <w:numId w:val="31"/>
                    </w:numPr>
                    <w:tabs>
                      <w:tab w:val="left" w:pos="415"/>
                    </w:tabs>
                    <w:ind w:left="0" w:firstLine="0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D4C0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Методика Баса-Даарки</w:t>
                  </w:r>
                </w:p>
                <w:p w:rsidR="0012784A" w:rsidRPr="00CD4C09" w:rsidRDefault="0012784A" w:rsidP="00F77356">
                  <w:pPr>
                    <w:widowControl w:val="0"/>
                    <w:numPr>
                      <w:ilvl w:val="0"/>
                      <w:numId w:val="31"/>
                    </w:numPr>
                    <w:tabs>
                      <w:tab w:val="left" w:pos="415"/>
                    </w:tabs>
                    <w:ind w:left="0" w:firstLine="0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D4C0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Тест «Несуществующее животное»</w:t>
                  </w:r>
                </w:p>
              </w:tc>
            </w:tr>
            <w:tr w:rsidR="0012784A" w:rsidRPr="00CD4C09" w:rsidTr="0012784A">
              <w:tc>
                <w:tcPr>
                  <w:tcW w:w="959" w:type="dxa"/>
                </w:tcPr>
                <w:p w:rsidR="0012784A" w:rsidRPr="00CD4C09" w:rsidRDefault="0012784A" w:rsidP="00F77356">
                  <w:pPr>
                    <w:widowControl w:val="0"/>
                    <w:numPr>
                      <w:ilvl w:val="0"/>
                      <w:numId w:val="32"/>
                    </w:num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18" w:type="dxa"/>
                </w:tcPr>
                <w:p w:rsidR="0012784A" w:rsidRPr="00CD4C09" w:rsidRDefault="0012784A" w:rsidP="00F77356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D4C0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Интеллектуальное развитие</w:t>
                  </w:r>
                </w:p>
              </w:tc>
              <w:tc>
                <w:tcPr>
                  <w:tcW w:w="10549" w:type="dxa"/>
                </w:tcPr>
                <w:p w:rsidR="0012784A" w:rsidRPr="00CD4C09" w:rsidRDefault="0012784A" w:rsidP="00F77356">
                  <w:pPr>
                    <w:widowControl w:val="0"/>
                    <w:numPr>
                      <w:ilvl w:val="0"/>
                      <w:numId w:val="31"/>
                    </w:numPr>
                    <w:tabs>
                      <w:tab w:val="left" w:pos="415"/>
                    </w:tabs>
                    <w:ind w:left="0" w:firstLine="0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D4C0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ШТУР</w:t>
                  </w:r>
                </w:p>
                <w:p w:rsidR="0012784A" w:rsidRPr="00CD4C09" w:rsidRDefault="0012784A" w:rsidP="00F77356">
                  <w:pPr>
                    <w:widowControl w:val="0"/>
                    <w:numPr>
                      <w:ilvl w:val="0"/>
                      <w:numId w:val="31"/>
                    </w:numPr>
                    <w:tabs>
                      <w:tab w:val="left" w:pos="415"/>
                    </w:tabs>
                    <w:ind w:left="0" w:firstLine="0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D4C0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КОТ</w:t>
                  </w:r>
                </w:p>
                <w:p w:rsidR="0012784A" w:rsidRPr="00CD4C09" w:rsidRDefault="0012784A" w:rsidP="00F77356">
                  <w:pPr>
                    <w:widowControl w:val="0"/>
                    <w:numPr>
                      <w:ilvl w:val="0"/>
                      <w:numId w:val="31"/>
                    </w:numPr>
                    <w:tabs>
                      <w:tab w:val="left" w:pos="415"/>
                    </w:tabs>
                    <w:ind w:left="0" w:firstLine="0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D4C0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Тест Торэнса</w:t>
                  </w:r>
                </w:p>
              </w:tc>
            </w:tr>
            <w:tr w:rsidR="0012784A" w:rsidRPr="00CD4C09" w:rsidTr="0012784A">
              <w:tc>
                <w:tcPr>
                  <w:tcW w:w="959" w:type="dxa"/>
                </w:tcPr>
                <w:p w:rsidR="0012784A" w:rsidRPr="00CD4C09" w:rsidRDefault="0012784A" w:rsidP="00F77356">
                  <w:pPr>
                    <w:widowControl w:val="0"/>
                    <w:numPr>
                      <w:ilvl w:val="0"/>
                      <w:numId w:val="32"/>
                    </w:num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18" w:type="dxa"/>
                </w:tcPr>
                <w:p w:rsidR="0012784A" w:rsidRPr="00CD4C09" w:rsidRDefault="0012784A" w:rsidP="00F77356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D4C0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Эмоционально-волевая сфера</w:t>
                  </w:r>
                </w:p>
              </w:tc>
              <w:tc>
                <w:tcPr>
                  <w:tcW w:w="10549" w:type="dxa"/>
                </w:tcPr>
                <w:p w:rsidR="0012784A" w:rsidRPr="00CD4C09" w:rsidRDefault="0012784A" w:rsidP="00F77356">
                  <w:pPr>
                    <w:widowControl w:val="0"/>
                    <w:numPr>
                      <w:ilvl w:val="0"/>
                      <w:numId w:val="31"/>
                    </w:numPr>
                    <w:tabs>
                      <w:tab w:val="left" w:pos="415"/>
                    </w:tabs>
                    <w:ind w:left="0" w:firstLine="0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D4C0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Методика самооценки эмоциональных состояний</w:t>
                  </w:r>
                </w:p>
                <w:p w:rsidR="0012784A" w:rsidRPr="00CD4C09" w:rsidRDefault="0012784A" w:rsidP="00F77356">
                  <w:pPr>
                    <w:widowControl w:val="0"/>
                    <w:numPr>
                      <w:ilvl w:val="0"/>
                      <w:numId w:val="31"/>
                    </w:numPr>
                    <w:tabs>
                      <w:tab w:val="left" w:pos="415"/>
                    </w:tabs>
                    <w:ind w:left="0" w:firstLine="0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D4C0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Опросник «Автономность и зависимость»</w:t>
                  </w:r>
                </w:p>
              </w:tc>
            </w:tr>
            <w:tr w:rsidR="0012784A" w:rsidRPr="00CD4C09" w:rsidTr="0012784A">
              <w:tc>
                <w:tcPr>
                  <w:tcW w:w="959" w:type="dxa"/>
                </w:tcPr>
                <w:p w:rsidR="0012784A" w:rsidRPr="00CD4C09" w:rsidRDefault="0012784A" w:rsidP="00F77356">
                  <w:pPr>
                    <w:widowControl w:val="0"/>
                    <w:numPr>
                      <w:ilvl w:val="0"/>
                      <w:numId w:val="32"/>
                    </w:num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18" w:type="dxa"/>
                </w:tcPr>
                <w:p w:rsidR="0012784A" w:rsidRPr="00CD4C09" w:rsidRDefault="0012784A" w:rsidP="00F77356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D4C0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Интересы и склонности</w:t>
                  </w:r>
                </w:p>
              </w:tc>
              <w:tc>
                <w:tcPr>
                  <w:tcW w:w="10549" w:type="dxa"/>
                </w:tcPr>
                <w:p w:rsidR="0012784A" w:rsidRPr="00CD4C09" w:rsidRDefault="0012784A" w:rsidP="00F77356">
                  <w:pPr>
                    <w:widowControl w:val="0"/>
                    <w:numPr>
                      <w:ilvl w:val="0"/>
                      <w:numId w:val="31"/>
                    </w:numPr>
                    <w:tabs>
                      <w:tab w:val="left" w:pos="415"/>
                    </w:tabs>
                    <w:ind w:left="0" w:firstLine="0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D4C0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Методика «Потребность в достижениях»</w:t>
                  </w:r>
                </w:p>
                <w:p w:rsidR="0012784A" w:rsidRPr="00CD4C09" w:rsidRDefault="0012784A" w:rsidP="00F77356">
                  <w:pPr>
                    <w:widowControl w:val="0"/>
                    <w:numPr>
                      <w:ilvl w:val="0"/>
                      <w:numId w:val="31"/>
                    </w:numPr>
                    <w:tabs>
                      <w:tab w:val="left" w:pos="415"/>
                    </w:tabs>
                    <w:ind w:left="0" w:firstLine="0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D4C0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Карта интересов</w:t>
                  </w:r>
                </w:p>
                <w:p w:rsidR="0012784A" w:rsidRPr="00CD4C09" w:rsidRDefault="0012784A" w:rsidP="00F77356">
                  <w:pPr>
                    <w:widowControl w:val="0"/>
                    <w:numPr>
                      <w:ilvl w:val="0"/>
                      <w:numId w:val="31"/>
                    </w:numPr>
                    <w:tabs>
                      <w:tab w:val="left" w:pos="415"/>
                    </w:tabs>
                    <w:ind w:left="0" w:firstLine="0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D4C0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Опросник профессиональных склонностей</w:t>
                  </w:r>
                </w:p>
              </w:tc>
            </w:tr>
            <w:tr w:rsidR="0012784A" w:rsidRPr="00CD4C09" w:rsidTr="0012784A">
              <w:tc>
                <w:tcPr>
                  <w:tcW w:w="959" w:type="dxa"/>
                </w:tcPr>
                <w:p w:rsidR="0012784A" w:rsidRPr="00CD4C09" w:rsidRDefault="0012784A" w:rsidP="00F77356">
                  <w:pPr>
                    <w:widowControl w:val="0"/>
                    <w:numPr>
                      <w:ilvl w:val="0"/>
                      <w:numId w:val="32"/>
                    </w:num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18" w:type="dxa"/>
                </w:tcPr>
                <w:p w:rsidR="0012784A" w:rsidRPr="00CD4C09" w:rsidRDefault="0012784A" w:rsidP="00F77356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D4C0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Ценностные ориентации</w:t>
                  </w:r>
                </w:p>
              </w:tc>
              <w:tc>
                <w:tcPr>
                  <w:tcW w:w="10549" w:type="dxa"/>
                </w:tcPr>
                <w:p w:rsidR="0012784A" w:rsidRPr="00CD4C09" w:rsidRDefault="0012784A" w:rsidP="00F77356">
                  <w:pPr>
                    <w:widowControl w:val="0"/>
                    <w:numPr>
                      <w:ilvl w:val="0"/>
                      <w:numId w:val="31"/>
                    </w:numPr>
                    <w:tabs>
                      <w:tab w:val="left" w:pos="415"/>
                    </w:tabs>
                    <w:ind w:left="0" w:firstLine="0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D4C0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Методика «Ценностные ориентации» М.</w:t>
                  </w:r>
                  <w:r w:rsidR="00CD4C0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CD4C0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Рокича</w:t>
                  </w:r>
                </w:p>
              </w:tc>
            </w:tr>
            <w:tr w:rsidR="0012784A" w:rsidRPr="00CD4C09" w:rsidTr="0012784A">
              <w:tc>
                <w:tcPr>
                  <w:tcW w:w="959" w:type="dxa"/>
                </w:tcPr>
                <w:p w:rsidR="0012784A" w:rsidRPr="00CD4C09" w:rsidRDefault="0012784A" w:rsidP="00F77356">
                  <w:pPr>
                    <w:widowControl w:val="0"/>
                    <w:numPr>
                      <w:ilvl w:val="0"/>
                      <w:numId w:val="32"/>
                    </w:num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18" w:type="dxa"/>
                </w:tcPr>
                <w:p w:rsidR="0012784A" w:rsidRPr="00CD4C09" w:rsidRDefault="0012784A" w:rsidP="00F77356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D4C0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Межличностные отношения</w:t>
                  </w:r>
                </w:p>
              </w:tc>
              <w:tc>
                <w:tcPr>
                  <w:tcW w:w="10549" w:type="dxa"/>
                </w:tcPr>
                <w:p w:rsidR="0012784A" w:rsidRPr="00CD4C09" w:rsidRDefault="0012784A" w:rsidP="00F77356">
                  <w:pPr>
                    <w:widowControl w:val="0"/>
                    <w:numPr>
                      <w:ilvl w:val="0"/>
                      <w:numId w:val="31"/>
                    </w:numPr>
                    <w:tabs>
                      <w:tab w:val="left" w:pos="415"/>
                    </w:tabs>
                    <w:ind w:left="0" w:firstLine="0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D4C0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Социометрический опрос</w:t>
                  </w:r>
                </w:p>
                <w:p w:rsidR="0012784A" w:rsidRPr="00CD4C09" w:rsidRDefault="0012784A" w:rsidP="00F77356">
                  <w:pPr>
                    <w:widowControl w:val="0"/>
                    <w:numPr>
                      <w:ilvl w:val="0"/>
                      <w:numId w:val="31"/>
                    </w:numPr>
                    <w:tabs>
                      <w:tab w:val="left" w:pos="415"/>
                    </w:tabs>
                    <w:ind w:left="0" w:firstLine="0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D4C0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«ЦТО»</w:t>
                  </w:r>
                </w:p>
                <w:p w:rsidR="0012784A" w:rsidRPr="00CD4C09" w:rsidRDefault="0012784A" w:rsidP="00F77356">
                  <w:pPr>
                    <w:widowControl w:val="0"/>
                    <w:numPr>
                      <w:ilvl w:val="0"/>
                      <w:numId w:val="31"/>
                    </w:numPr>
                    <w:tabs>
                      <w:tab w:val="left" w:pos="415"/>
                    </w:tabs>
                    <w:ind w:left="0" w:firstLine="0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CD4C0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Методика Рене Жиля»</w:t>
                  </w:r>
                </w:p>
              </w:tc>
            </w:tr>
          </w:tbl>
          <w:p w:rsidR="0012784A" w:rsidRPr="00CD4C09" w:rsidRDefault="0012784A" w:rsidP="00F77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4A41" w:rsidRPr="00CD4C09" w:rsidTr="00CD4C09">
        <w:tc>
          <w:tcPr>
            <w:tcW w:w="709" w:type="dxa"/>
            <w:vMerge w:val="restart"/>
            <w:shd w:val="clear" w:color="auto" w:fill="auto"/>
            <w:vAlign w:val="center"/>
          </w:tcPr>
          <w:p w:rsidR="00DE4A41" w:rsidRPr="00CD4C09" w:rsidRDefault="00DE4A41" w:rsidP="008B2757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DE4A41" w:rsidRPr="00CD4C09" w:rsidRDefault="00DE4A41" w:rsidP="00F77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этап: Индивидуальная работа с подростками</w:t>
            </w:r>
          </w:p>
          <w:p w:rsidR="00DE4A41" w:rsidRPr="00CD4C09" w:rsidRDefault="00DE4A41" w:rsidP="00F77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E4A41" w:rsidRPr="00CD4C09" w:rsidRDefault="00DE4A41" w:rsidP="00F773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4C09">
              <w:rPr>
                <w:rFonts w:ascii="Times New Roman" w:eastAsia="Calibri" w:hAnsi="Times New Roman" w:cs="Times New Roman"/>
                <w:sz w:val="28"/>
                <w:szCs w:val="28"/>
              </w:rPr>
              <w:t>ноябрь-февраль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DE4A41" w:rsidRPr="00CD4C09" w:rsidRDefault="00DE4A41" w:rsidP="00F77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Поиск и активизация позитивных ресурсов личности, создание системы поддержки и формирование проекции на будущее</w:t>
            </w:r>
          </w:p>
        </w:tc>
      </w:tr>
      <w:tr w:rsidR="0012784A" w:rsidRPr="00CD4C09" w:rsidTr="00CD4C09">
        <w:tc>
          <w:tcPr>
            <w:tcW w:w="709" w:type="dxa"/>
            <w:vMerge/>
            <w:shd w:val="clear" w:color="auto" w:fill="auto"/>
            <w:vAlign w:val="center"/>
          </w:tcPr>
          <w:p w:rsidR="0012784A" w:rsidRPr="00CD4C09" w:rsidRDefault="0012784A" w:rsidP="001009AC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884" w:type="dxa"/>
            <w:gridSpan w:val="3"/>
            <w:shd w:val="clear" w:color="auto" w:fill="auto"/>
            <w:vAlign w:val="center"/>
          </w:tcPr>
          <w:p w:rsidR="0012784A" w:rsidRPr="00CD4C09" w:rsidRDefault="0012784A" w:rsidP="00F7735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этапа: поиск и активизация позитивных ресурсов личности, создание системы поддержки и формирование проекции на будущее.</w:t>
            </w:r>
          </w:p>
          <w:p w:rsidR="0012784A" w:rsidRPr="00CD4C09" w:rsidRDefault="0012784A" w:rsidP="00F7735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подростками будет эффективной и полезной только при взаимодействии</w:t>
            </w:r>
            <w:r w:rsidR="00C63317" w:rsidRPr="00CD4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образовательной организации</w:t>
            </w:r>
            <w:r w:rsidRPr="00CD4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семьи и других общественных институтов.</w:t>
            </w:r>
          </w:p>
          <w:p w:rsidR="0012784A" w:rsidRPr="00CD4C09" w:rsidRDefault="0012784A" w:rsidP="00F7735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Методы индивидуальной работы с подростком: беседа, консультация, дополнительная работа вне занятий, индивидуальное развивающее занятие, индивидуальное коррекционное занятие.</w:t>
            </w:r>
          </w:p>
        </w:tc>
      </w:tr>
      <w:tr w:rsidR="00DE4A41" w:rsidRPr="00CD4C09" w:rsidTr="00CD4C09">
        <w:tc>
          <w:tcPr>
            <w:tcW w:w="709" w:type="dxa"/>
            <w:vMerge w:val="restart"/>
            <w:shd w:val="clear" w:color="auto" w:fill="auto"/>
            <w:vAlign w:val="center"/>
          </w:tcPr>
          <w:p w:rsidR="00DE4A41" w:rsidRPr="00CD4C09" w:rsidRDefault="00DE4A41" w:rsidP="008B2757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DE4A41" w:rsidRPr="00CD4C09" w:rsidRDefault="00DE4A41" w:rsidP="00F77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этап: Групповая работа.</w:t>
            </w:r>
          </w:p>
          <w:p w:rsidR="00DE4A41" w:rsidRPr="00CD4C09" w:rsidRDefault="00DE4A41" w:rsidP="00F77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Психологический тренинг внутригруппового взаимодействия «Я и мир вокруг меня»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E4A41" w:rsidRPr="00CD4C09" w:rsidRDefault="00DE4A41" w:rsidP="00F773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4C09">
              <w:rPr>
                <w:rFonts w:ascii="Times New Roman" w:eastAsia="Calibri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DE4A41" w:rsidRPr="00CD4C09" w:rsidRDefault="00DE4A41" w:rsidP="00F77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у подростов способности к творческому самовыражению, повышение уровня групповой сплоченности</w:t>
            </w:r>
          </w:p>
        </w:tc>
      </w:tr>
      <w:tr w:rsidR="008B2757" w:rsidRPr="00CD4C09" w:rsidTr="00CD4C09">
        <w:tc>
          <w:tcPr>
            <w:tcW w:w="709" w:type="dxa"/>
            <w:vMerge/>
            <w:shd w:val="clear" w:color="auto" w:fill="auto"/>
            <w:vAlign w:val="center"/>
          </w:tcPr>
          <w:p w:rsidR="008B2757" w:rsidRPr="00CD4C09" w:rsidRDefault="008B2757" w:rsidP="008B2757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884" w:type="dxa"/>
            <w:gridSpan w:val="3"/>
            <w:shd w:val="clear" w:color="auto" w:fill="auto"/>
            <w:vAlign w:val="center"/>
          </w:tcPr>
          <w:p w:rsidR="008B2757" w:rsidRPr="00CD4C09" w:rsidRDefault="008B2757" w:rsidP="00F7735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этапа: Развитие у подростов способности к творческому самовыражению, повышение уровня групповой сплоченности.</w:t>
            </w:r>
          </w:p>
          <w:p w:rsidR="008B2757" w:rsidRPr="00CD4C09" w:rsidRDefault="008B2757" w:rsidP="00F77356">
            <w:pPr>
              <w:tabs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Тренинг включает в себя 12 занятий, разбитых на 5 блоков.</w:t>
            </w:r>
          </w:p>
          <w:p w:rsidR="008B2757" w:rsidRPr="00CD4C09" w:rsidRDefault="008B2757" w:rsidP="00F77356">
            <w:pPr>
              <w:tabs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Продолжительность занятия 45-60 минут. Проводятся занятия 1 раз в неделю.</w:t>
            </w:r>
          </w:p>
          <w:p w:rsidR="008B2757" w:rsidRPr="00CD4C09" w:rsidRDefault="008B2757" w:rsidP="00F77356">
            <w:pPr>
              <w:tabs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Каждое занятие имеет определённую структуру:</w:t>
            </w:r>
          </w:p>
          <w:p w:rsidR="008B2757" w:rsidRPr="00CD4C09" w:rsidRDefault="008B2757" w:rsidP="00F77356">
            <w:pPr>
              <w:widowControl w:val="0"/>
              <w:numPr>
                <w:ilvl w:val="0"/>
                <w:numId w:val="21"/>
              </w:numPr>
              <w:tabs>
                <w:tab w:val="num" w:pos="142"/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Вводная часть.</w:t>
            </w:r>
          </w:p>
          <w:p w:rsidR="008B2757" w:rsidRPr="00CD4C09" w:rsidRDefault="008B2757" w:rsidP="00F77356">
            <w:pPr>
              <w:widowControl w:val="0"/>
              <w:numPr>
                <w:ilvl w:val="0"/>
                <w:numId w:val="21"/>
              </w:numPr>
              <w:tabs>
                <w:tab w:val="num" w:pos="142"/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по теме занятия (выполнение психогимнастических упражнений, игр, психодиагностика, просвещение, консультирование)</w:t>
            </w:r>
          </w:p>
          <w:p w:rsidR="008B2757" w:rsidRPr="00CD4C09" w:rsidRDefault="008B2757" w:rsidP="00F77356">
            <w:pPr>
              <w:widowControl w:val="0"/>
              <w:numPr>
                <w:ilvl w:val="0"/>
                <w:numId w:val="21"/>
              </w:numPr>
              <w:tabs>
                <w:tab w:val="num" w:pos="142"/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Рефлексия занятия.</w:t>
            </w:r>
          </w:p>
          <w:p w:rsidR="008B2757" w:rsidRPr="00CD4C09" w:rsidRDefault="008B2757" w:rsidP="00F77356">
            <w:pPr>
              <w:tabs>
                <w:tab w:val="num" w:pos="142"/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Чередование различных видов деятельности позволяет продуктивнее работать в группе, снимает напряжение. Рефлексия занятий позволяет обмениваться впечатлениями, избежать накопления эмоций и необходима психологу для получения обратной связи.</w:t>
            </w:r>
          </w:p>
          <w:p w:rsidR="008B2757" w:rsidRPr="00CD4C09" w:rsidRDefault="008B2757" w:rsidP="00F77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Структура тренинга</w:t>
            </w:r>
          </w:p>
          <w:p w:rsidR="008B2757" w:rsidRPr="00CD4C09" w:rsidRDefault="008B2757" w:rsidP="00F7735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Тренинг состоит из пяти блоков, каждый блок, являясь частью программы, в то же время сохраняет свою относительную самостоятельность.</w:t>
            </w:r>
          </w:p>
          <w:p w:rsidR="008B2757" w:rsidRPr="00CD4C09" w:rsidRDefault="008B2757" w:rsidP="00F7735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 блок «Познай себя»</w:t>
            </w:r>
          </w:p>
          <w:p w:rsidR="008B2757" w:rsidRPr="00CD4C09" w:rsidRDefault="008B2757" w:rsidP="00F7735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Этот блок тренинга направлен на познание подростком своего </w:t>
            </w:r>
            <w:r w:rsidR="00DE4A41" w:rsidRPr="00CD4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CD4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DE4A41" w:rsidRPr="00CD4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CD4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формирование адекватной самооценки, формирование потребности саморазвития. Занятия предполагают практическую работу по изучению своей личности с помощью различных методов психодиагностики, психологического просвещения и группового консультирования.</w:t>
            </w:r>
          </w:p>
          <w:p w:rsidR="008B2757" w:rsidRPr="00CD4C09" w:rsidRDefault="008B2757" w:rsidP="00F7735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блок «Развитие навыков общения»</w:t>
            </w:r>
          </w:p>
          <w:p w:rsidR="008B2757" w:rsidRPr="00CD4C09" w:rsidRDefault="008B2757" w:rsidP="00F7735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 данного блока способствуют формированию навыков эффективного общения. Помогают преодолевать барьеры в общении, дифференцировать свои социальные роли и собственное «Я».</w:t>
            </w:r>
          </w:p>
          <w:p w:rsidR="008B2757" w:rsidRPr="00CD4C09" w:rsidRDefault="008B2757" w:rsidP="00F7735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Третий блок «Жизненные ценности и перспективы»</w:t>
            </w:r>
          </w:p>
          <w:p w:rsidR="008B2757" w:rsidRPr="00CD4C09" w:rsidRDefault="008B2757" w:rsidP="00F7735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занятий этого блока рефлексия жизненных ценностей, повышение уровня самосознания, побуждение к саморазвитию.</w:t>
            </w:r>
          </w:p>
          <w:p w:rsidR="008B2757" w:rsidRPr="00CD4C09" w:rsidRDefault="008B2757" w:rsidP="00F7735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Четвертый блок «Первичная профориентация»</w:t>
            </w:r>
          </w:p>
          <w:p w:rsidR="008B2757" w:rsidRPr="00CD4C09" w:rsidRDefault="008B2757" w:rsidP="00F7735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данном блоке программы психолог содействует в определённых профессиональных интересах и склонностях подростков, что позволяет учащимся формировать планы на профессиональное определение, способствует развитию целеустремленности, самостоятельному принятию решений.</w:t>
            </w:r>
          </w:p>
          <w:p w:rsidR="008B2757" w:rsidRPr="00CD4C09" w:rsidRDefault="008B2757" w:rsidP="00F7735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Итоги работы в группе, формирование новой модели жизнедеятельности осуществляются в пятом блоке «Формирование социальных навыков»</w:t>
            </w:r>
          </w:p>
        </w:tc>
      </w:tr>
      <w:tr w:rsidR="00DE4A41" w:rsidRPr="00CD4C09" w:rsidTr="00CD4C09">
        <w:tc>
          <w:tcPr>
            <w:tcW w:w="709" w:type="dxa"/>
            <w:vMerge w:val="restart"/>
            <w:shd w:val="clear" w:color="auto" w:fill="auto"/>
            <w:vAlign w:val="center"/>
          </w:tcPr>
          <w:p w:rsidR="00DE4A41" w:rsidRPr="00CD4C09" w:rsidRDefault="00DE4A41" w:rsidP="00242E85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DE4A41" w:rsidRPr="00CD4C09" w:rsidRDefault="00DE4A41" w:rsidP="00F77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этап: Психодиагностический мониторинг</w:t>
            </w:r>
          </w:p>
          <w:p w:rsidR="00DE4A41" w:rsidRPr="00CD4C09" w:rsidRDefault="00DE4A41" w:rsidP="00F77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результатов работы. Отслежив</w:t>
            </w:r>
            <w:r w:rsidR="00CD4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ание динамики личностного роста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E4A41" w:rsidRPr="00CD4C09" w:rsidRDefault="00DE4A41" w:rsidP="00F773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4C09">
              <w:rPr>
                <w:rFonts w:ascii="Times New Roman" w:eastAsia="Calibri" w:hAnsi="Times New Roman" w:cs="Times New Roman"/>
                <w:sz w:val="28"/>
                <w:szCs w:val="28"/>
              </w:rPr>
              <w:t>май-июнь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DE4A41" w:rsidRPr="00CD4C09" w:rsidRDefault="00DE4A41" w:rsidP="00F77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результатов работы. Отслеживание динамики личностного роста. Проведение психодиагностики, направленной на выявление личностных свойств, эмоциона</w:t>
            </w:r>
            <w:r w:rsidR="00CD4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льных и поведенческих изменений</w:t>
            </w:r>
          </w:p>
        </w:tc>
      </w:tr>
      <w:tr w:rsidR="00242E85" w:rsidRPr="00CD4C09" w:rsidTr="00CD4C09">
        <w:tc>
          <w:tcPr>
            <w:tcW w:w="709" w:type="dxa"/>
            <w:vMerge/>
            <w:shd w:val="clear" w:color="auto" w:fill="auto"/>
            <w:vAlign w:val="center"/>
          </w:tcPr>
          <w:p w:rsidR="00242E85" w:rsidRPr="00CD4C09" w:rsidRDefault="00242E85" w:rsidP="00242E85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884" w:type="dxa"/>
            <w:gridSpan w:val="3"/>
            <w:shd w:val="clear" w:color="auto" w:fill="auto"/>
            <w:vAlign w:val="center"/>
          </w:tcPr>
          <w:p w:rsidR="00242E85" w:rsidRPr="00CD4C09" w:rsidRDefault="00242E85" w:rsidP="00F7735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этапа: проведение психодиагностики, направленной на выявление личностных свойств, эмоциональных и поведенческих изменений.</w:t>
            </w:r>
          </w:p>
          <w:p w:rsidR="00242E85" w:rsidRPr="00CD4C09" w:rsidRDefault="00242E85" w:rsidP="00F7735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Прогнозируемые результаты и критерии оценки эффективности программы:</w:t>
            </w:r>
          </w:p>
          <w:p w:rsidR="00242E85" w:rsidRPr="00CD4C09" w:rsidRDefault="00242E85" w:rsidP="00F77356">
            <w:pPr>
              <w:widowControl w:val="0"/>
              <w:numPr>
                <w:ilvl w:val="0"/>
                <w:numId w:val="29"/>
              </w:numPr>
              <w:tabs>
                <w:tab w:val="num" w:pos="426"/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Сформированность адекватного представления учащихся о себе, своей самооценке.</w:t>
            </w:r>
          </w:p>
          <w:p w:rsidR="00242E85" w:rsidRPr="00CD4C09" w:rsidRDefault="00242E85" w:rsidP="00F77356">
            <w:pPr>
              <w:widowControl w:val="0"/>
              <w:numPr>
                <w:ilvl w:val="0"/>
                <w:numId w:val="29"/>
              </w:numPr>
              <w:tabs>
                <w:tab w:val="num" w:pos="426"/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Снижение уровня агрессивности и тревожности.</w:t>
            </w:r>
          </w:p>
          <w:p w:rsidR="00242E85" w:rsidRPr="00CD4C09" w:rsidRDefault="00242E85" w:rsidP="00F77356">
            <w:pPr>
              <w:widowControl w:val="0"/>
              <w:numPr>
                <w:ilvl w:val="0"/>
                <w:numId w:val="29"/>
              </w:numPr>
              <w:tabs>
                <w:tab w:val="num" w:pos="426"/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Сформированность способности принимать ответственность за свои поступки.</w:t>
            </w:r>
          </w:p>
          <w:p w:rsidR="00242E85" w:rsidRPr="00CD4C09" w:rsidRDefault="00242E85" w:rsidP="00F77356">
            <w:pPr>
              <w:widowControl w:val="0"/>
              <w:numPr>
                <w:ilvl w:val="0"/>
                <w:numId w:val="29"/>
              </w:numPr>
              <w:tabs>
                <w:tab w:val="num" w:pos="426"/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представлений о профессиональной ориентации.</w:t>
            </w:r>
          </w:p>
          <w:p w:rsidR="00242E85" w:rsidRPr="00CD4C09" w:rsidRDefault="00242E85" w:rsidP="00F77356">
            <w:pPr>
              <w:widowControl w:val="0"/>
              <w:numPr>
                <w:ilvl w:val="0"/>
                <w:numId w:val="29"/>
              </w:numPr>
              <w:tabs>
                <w:tab w:val="num" w:pos="426"/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Сформированность навыков эффективного взаимодействия с окружающими.</w:t>
            </w:r>
          </w:p>
          <w:p w:rsidR="00242E85" w:rsidRPr="00CD4C09" w:rsidRDefault="00242E85" w:rsidP="00F7735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эффективности программы в целом осуществляется с помощью следующих методов диагностики:</w:t>
            </w:r>
          </w:p>
          <w:p w:rsidR="00242E85" w:rsidRPr="00CD4C09" w:rsidRDefault="00242E85" w:rsidP="00F77356">
            <w:pPr>
              <w:widowControl w:val="0"/>
              <w:numPr>
                <w:ilvl w:val="0"/>
                <w:numId w:val="29"/>
              </w:numPr>
              <w:tabs>
                <w:tab w:val="num" w:pos="360"/>
                <w:tab w:val="num" w:pos="426"/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Анкетирование;</w:t>
            </w:r>
          </w:p>
          <w:p w:rsidR="00242E85" w:rsidRPr="00CD4C09" w:rsidRDefault="00242E85" w:rsidP="00F77356">
            <w:pPr>
              <w:widowControl w:val="0"/>
              <w:numPr>
                <w:ilvl w:val="0"/>
                <w:numId w:val="29"/>
              </w:numPr>
              <w:tabs>
                <w:tab w:val="num" w:pos="360"/>
                <w:tab w:val="num" w:pos="426"/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интервью;</w:t>
            </w:r>
          </w:p>
          <w:p w:rsidR="00242E85" w:rsidRPr="00CD4C09" w:rsidRDefault="00242E85" w:rsidP="00F77356">
            <w:pPr>
              <w:widowControl w:val="0"/>
              <w:numPr>
                <w:ilvl w:val="0"/>
                <w:numId w:val="29"/>
              </w:numPr>
              <w:tabs>
                <w:tab w:val="num" w:pos="360"/>
                <w:tab w:val="num" w:pos="426"/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наблюдения;</w:t>
            </w:r>
          </w:p>
          <w:p w:rsidR="00242E85" w:rsidRPr="00CD4C09" w:rsidRDefault="00242E85" w:rsidP="00F77356">
            <w:pPr>
              <w:widowControl w:val="0"/>
              <w:numPr>
                <w:ilvl w:val="0"/>
                <w:numId w:val="29"/>
              </w:numPr>
              <w:tabs>
                <w:tab w:val="num" w:pos="360"/>
                <w:tab w:val="num" w:pos="426"/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проективные методики;</w:t>
            </w:r>
          </w:p>
          <w:p w:rsidR="00242E85" w:rsidRPr="00CD4C09" w:rsidRDefault="00242E85" w:rsidP="00F77356">
            <w:pPr>
              <w:widowControl w:val="0"/>
              <w:numPr>
                <w:ilvl w:val="0"/>
                <w:numId w:val="29"/>
              </w:numPr>
              <w:tabs>
                <w:tab w:val="num" w:pos="360"/>
                <w:tab w:val="num" w:pos="426"/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тесты.</w:t>
            </w:r>
          </w:p>
        </w:tc>
      </w:tr>
    </w:tbl>
    <w:p w:rsidR="001009AC" w:rsidRPr="00CD4C09" w:rsidRDefault="001009AC" w:rsidP="003E60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009AC" w:rsidRPr="00CD4C09" w:rsidSect="003E60A2">
      <w:headerReference w:type="default" r:id="rId11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4CF" w:rsidRDefault="00AF34CF" w:rsidP="00242E85">
      <w:pPr>
        <w:spacing w:after="0" w:line="240" w:lineRule="auto"/>
      </w:pPr>
      <w:r>
        <w:separator/>
      </w:r>
    </w:p>
  </w:endnote>
  <w:endnote w:type="continuationSeparator" w:id="0">
    <w:p w:rsidR="00AF34CF" w:rsidRDefault="00AF34CF" w:rsidP="00242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4CF" w:rsidRDefault="00AF34CF" w:rsidP="00242E85">
      <w:pPr>
        <w:spacing w:after="0" w:line="240" w:lineRule="auto"/>
      </w:pPr>
      <w:r>
        <w:separator/>
      </w:r>
    </w:p>
  </w:footnote>
  <w:footnote w:type="continuationSeparator" w:id="0">
    <w:p w:rsidR="00AF34CF" w:rsidRDefault="00AF34CF" w:rsidP="00242E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1F5" w:rsidRDefault="003A61F5">
    <w:pPr>
      <w:pStyle w:val="a9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25ACB4D" wp14:editId="30362775">
              <wp:simplePos x="0" y="0"/>
              <wp:positionH relativeFrom="page">
                <wp:posOffset>3941445</wp:posOffset>
              </wp:positionH>
              <wp:positionV relativeFrom="page">
                <wp:posOffset>462915</wp:posOffset>
              </wp:positionV>
              <wp:extent cx="219710" cy="165735"/>
              <wp:effectExtent l="0" t="0" r="1270" b="0"/>
              <wp:wrapNone/>
              <wp:docPr id="18" name="Надпись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61F5" w:rsidRPr="00845067" w:rsidRDefault="003A61F5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5ACB4D" id="_x0000_t202" coordsize="21600,21600" o:spt="202" path="m,l,21600r21600,l21600,xe">
              <v:stroke joinstyle="miter"/>
              <v:path gradientshapeok="t" o:connecttype="rect"/>
            </v:shapetype>
            <v:shape id="Надпись 18" o:spid="_x0000_s1026" type="#_x0000_t202" style="position:absolute;margin-left:310.35pt;margin-top:36.45pt;width:17.3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" filled="f" stroked="f">
              <v:textbox inset="0,0,0,0">
                <w:txbxContent>
                  <w:p w:rsidR="003A61F5" w:rsidRPr="00845067" w:rsidRDefault="003A61F5">
                    <w:pPr>
                      <w:spacing w:line="245" w:lineRule="exact"/>
                      <w:ind w:left="60"/>
                      <w:rPr>
                        <w:rFonts w:ascii="Calibri"/>
                        <w:lang w:val="en-U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FE6E9022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</w:abstractNum>
  <w:abstractNum w:abstractNumId="1" w15:restartNumberingAfterBreak="0">
    <w:nsid w:val="02DA0DD3"/>
    <w:multiLevelType w:val="hybridMultilevel"/>
    <w:tmpl w:val="CE867454"/>
    <w:lvl w:ilvl="0" w:tplc="17EC368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8779F2"/>
    <w:multiLevelType w:val="hybridMultilevel"/>
    <w:tmpl w:val="2C123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C724B4"/>
    <w:multiLevelType w:val="multilevel"/>
    <w:tmpl w:val="C1CEAB88"/>
    <w:lvl w:ilvl="0">
      <w:start w:val="7"/>
      <w:numFmt w:val="decimal"/>
      <w:lvlText w:val="%1"/>
      <w:lvlJc w:val="left"/>
      <w:pPr>
        <w:ind w:left="482" w:hanging="4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2" w:hanging="424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988" w:hanging="360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6114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8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4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1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8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1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05E71BE2"/>
    <w:multiLevelType w:val="hybridMultilevel"/>
    <w:tmpl w:val="D37E4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941862"/>
    <w:multiLevelType w:val="multilevel"/>
    <w:tmpl w:val="0BF6220A"/>
    <w:lvl w:ilvl="0">
      <w:start w:val="2"/>
      <w:numFmt w:val="decimal"/>
      <w:lvlText w:val="%1"/>
      <w:lvlJc w:val="left"/>
      <w:pPr>
        <w:ind w:left="1949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49" w:hanging="42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9" w:hanging="5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55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1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7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3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9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4" w:hanging="564"/>
      </w:pPr>
      <w:rPr>
        <w:rFonts w:hint="default"/>
        <w:lang w:val="ru-RU" w:eastAsia="en-US" w:bidi="ar-SA"/>
      </w:rPr>
    </w:lvl>
  </w:abstractNum>
  <w:abstractNum w:abstractNumId="6" w15:restartNumberingAfterBreak="0">
    <w:nsid w:val="0ED665D5"/>
    <w:multiLevelType w:val="hybridMultilevel"/>
    <w:tmpl w:val="CFDA8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1F19D3"/>
    <w:multiLevelType w:val="hybridMultilevel"/>
    <w:tmpl w:val="D34A521E"/>
    <w:lvl w:ilvl="0" w:tplc="AE64AD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18F514C"/>
    <w:multiLevelType w:val="hybridMultilevel"/>
    <w:tmpl w:val="AFAA8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7C255D"/>
    <w:multiLevelType w:val="hybridMultilevel"/>
    <w:tmpl w:val="417A7A2A"/>
    <w:lvl w:ilvl="0" w:tplc="AE64ADE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B219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73A27D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847867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6B0AEA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0E0093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06AE7C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09E058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DC2AB6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0" w15:restartNumberingAfterBreak="0">
    <w:nsid w:val="1B4602BD"/>
    <w:multiLevelType w:val="hybridMultilevel"/>
    <w:tmpl w:val="72FA4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7261F9"/>
    <w:multiLevelType w:val="hybridMultilevel"/>
    <w:tmpl w:val="2CDC70DC"/>
    <w:lvl w:ilvl="0" w:tplc="1CA8D0A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5DD56CC"/>
    <w:multiLevelType w:val="hybridMultilevel"/>
    <w:tmpl w:val="1C1A6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497884"/>
    <w:multiLevelType w:val="multilevel"/>
    <w:tmpl w:val="B8B20E52"/>
    <w:lvl w:ilvl="0">
      <w:start w:val="2"/>
      <w:numFmt w:val="decimal"/>
      <w:lvlText w:val="%1"/>
      <w:lvlJc w:val="left"/>
      <w:pPr>
        <w:ind w:left="212" w:hanging="602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12" w:hanging="6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325" w:hanging="60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77" w:hanging="60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30" w:hanging="60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83" w:hanging="60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35" w:hanging="60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88" w:hanging="60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41" w:hanging="602"/>
      </w:pPr>
      <w:rPr>
        <w:rFonts w:hint="default"/>
        <w:lang w:val="ru-RU" w:eastAsia="ru-RU" w:bidi="ru-RU"/>
      </w:rPr>
    </w:lvl>
  </w:abstractNum>
  <w:abstractNum w:abstractNumId="14" w15:restartNumberingAfterBreak="0">
    <w:nsid w:val="29474C70"/>
    <w:multiLevelType w:val="hybridMultilevel"/>
    <w:tmpl w:val="7974C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D26B06"/>
    <w:multiLevelType w:val="hybridMultilevel"/>
    <w:tmpl w:val="29A4E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0917F2"/>
    <w:multiLevelType w:val="hybridMultilevel"/>
    <w:tmpl w:val="A532EB36"/>
    <w:lvl w:ilvl="0" w:tplc="3932BEEC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0061B33"/>
    <w:multiLevelType w:val="hybridMultilevel"/>
    <w:tmpl w:val="5D121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4C4982"/>
    <w:multiLevelType w:val="hybridMultilevel"/>
    <w:tmpl w:val="6D142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C2025E"/>
    <w:multiLevelType w:val="hybridMultilevel"/>
    <w:tmpl w:val="099AB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E4227C"/>
    <w:multiLevelType w:val="hybridMultilevel"/>
    <w:tmpl w:val="311C62FC"/>
    <w:lvl w:ilvl="0" w:tplc="AE64AD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DD5EB0"/>
    <w:multiLevelType w:val="hybridMultilevel"/>
    <w:tmpl w:val="A7EEF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021496"/>
    <w:multiLevelType w:val="hybridMultilevel"/>
    <w:tmpl w:val="03CC0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7C7DB7"/>
    <w:multiLevelType w:val="hybridMultilevel"/>
    <w:tmpl w:val="327E8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C916BB"/>
    <w:multiLevelType w:val="hybridMultilevel"/>
    <w:tmpl w:val="71EA9196"/>
    <w:lvl w:ilvl="0" w:tplc="AE64ADE4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5" w15:restartNumberingAfterBreak="0">
    <w:nsid w:val="4C5E7AF4"/>
    <w:multiLevelType w:val="multilevel"/>
    <w:tmpl w:val="51603A98"/>
    <w:lvl w:ilvl="0">
      <w:start w:val="1"/>
      <w:numFmt w:val="decimal"/>
      <w:lvlText w:val="%1"/>
      <w:lvlJc w:val="left"/>
      <w:pPr>
        <w:ind w:left="212" w:hanging="65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12" w:hanging="65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325" w:hanging="65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77" w:hanging="65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30" w:hanging="65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83" w:hanging="65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35" w:hanging="65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88" w:hanging="65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41" w:hanging="650"/>
      </w:pPr>
      <w:rPr>
        <w:rFonts w:hint="default"/>
        <w:lang w:val="ru-RU" w:eastAsia="ru-RU" w:bidi="ru-RU"/>
      </w:rPr>
    </w:lvl>
  </w:abstractNum>
  <w:abstractNum w:abstractNumId="26" w15:restartNumberingAfterBreak="0">
    <w:nsid w:val="501F6FA1"/>
    <w:multiLevelType w:val="hybridMultilevel"/>
    <w:tmpl w:val="68ECB064"/>
    <w:lvl w:ilvl="0" w:tplc="42FC1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8A5875"/>
    <w:multiLevelType w:val="hybridMultilevel"/>
    <w:tmpl w:val="8CB0D622"/>
    <w:lvl w:ilvl="0" w:tplc="E86C37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9E30F6"/>
    <w:multiLevelType w:val="hybridMultilevel"/>
    <w:tmpl w:val="8912D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DC7297"/>
    <w:multiLevelType w:val="hybridMultilevel"/>
    <w:tmpl w:val="A3765A7E"/>
    <w:lvl w:ilvl="0" w:tplc="AE64AD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3EF3B7D"/>
    <w:multiLevelType w:val="multilevel"/>
    <w:tmpl w:val="57DABEC8"/>
    <w:lvl w:ilvl="0">
      <w:start w:val="1"/>
      <w:numFmt w:val="decimal"/>
      <w:lvlText w:val="%1"/>
      <w:lvlJc w:val="left"/>
      <w:pPr>
        <w:ind w:left="110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2" w:hanging="708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1102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029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06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83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9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6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3" w:hanging="284"/>
      </w:pPr>
      <w:rPr>
        <w:rFonts w:hint="default"/>
        <w:lang w:val="ru-RU" w:eastAsia="en-US" w:bidi="ar-SA"/>
      </w:rPr>
    </w:lvl>
  </w:abstractNum>
  <w:abstractNum w:abstractNumId="31" w15:restartNumberingAfterBreak="0">
    <w:nsid w:val="569B4973"/>
    <w:multiLevelType w:val="hybridMultilevel"/>
    <w:tmpl w:val="201E6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E82707"/>
    <w:multiLevelType w:val="hybridMultilevel"/>
    <w:tmpl w:val="B6601F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4820C15"/>
    <w:multiLevelType w:val="hybridMultilevel"/>
    <w:tmpl w:val="7506FDB8"/>
    <w:lvl w:ilvl="0" w:tplc="42FC1B14">
      <w:start w:val="1"/>
      <w:numFmt w:val="bullet"/>
      <w:lvlText w:val="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34" w15:restartNumberingAfterBreak="0">
    <w:nsid w:val="658D270C"/>
    <w:multiLevelType w:val="hybridMultilevel"/>
    <w:tmpl w:val="58C00E9E"/>
    <w:lvl w:ilvl="0" w:tplc="3864DBFA">
      <w:numFmt w:val="bullet"/>
      <w:lvlText w:val="-"/>
      <w:lvlJc w:val="left"/>
      <w:pPr>
        <w:ind w:left="1822" w:hanging="13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66C94E">
      <w:numFmt w:val="bullet"/>
      <w:lvlText w:val="-"/>
      <w:lvlJc w:val="left"/>
      <w:pPr>
        <w:ind w:left="1822" w:hanging="1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16CF01A">
      <w:numFmt w:val="bullet"/>
      <w:lvlText w:val="•"/>
      <w:lvlJc w:val="left"/>
      <w:pPr>
        <w:ind w:left="3629" w:hanging="147"/>
      </w:pPr>
      <w:rPr>
        <w:rFonts w:hint="default"/>
        <w:lang w:val="ru-RU" w:eastAsia="en-US" w:bidi="ar-SA"/>
      </w:rPr>
    </w:lvl>
    <w:lvl w:ilvl="3" w:tplc="98CEC52E">
      <w:numFmt w:val="bullet"/>
      <w:lvlText w:val="•"/>
      <w:lvlJc w:val="left"/>
      <w:pPr>
        <w:ind w:left="4533" w:hanging="147"/>
      </w:pPr>
      <w:rPr>
        <w:rFonts w:hint="default"/>
        <w:lang w:val="ru-RU" w:eastAsia="en-US" w:bidi="ar-SA"/>
      </w:rPr>
    </w:lvl>
    <w:lvl w:ilvl="4" w:tplc="1862BA96">
      <w:numFmt w:val="bullet"/>
      <w:lvlText w:val="•"/>
      <w:lvlJc w:val="left"/>
      <w:pPr>
        <w:ind w:left="5438" w:hanging="147"/>
      </w:pPr>
      <w:rPr>
        <w:rFonts w:hint="default"/>
        <w:lang w:val="ru-RU" w:eastAsia="en-US" w:bidi="ar-SA"/>
      </w:rPr>
    </w:lvl>
    <w:lvl w:ilvl="5" w:tplc="B06219DA">
      <w:numFmt w:val="bullet"/>
      <w:lvlText w:val="•"/>
      <w:lvlJc w:val="left"/>
      <w:pPr>
        <w:ind w:left="6343" w:hanging="147"/>
      </w:pPr>
      <w:rPr>
        <w:rFonts w:hint="default"/>
        <w:lang w:val="ru-RU" w:eastAsia="en-US" w:bidi="ar-SA"/>
      </w:rPr>
    </w:lvl>
    <w:lvl w:ilvl="6" w:tplc="46489144">
      <w:numFmt w:val="bullet"/>
      <w:lvlText w:val="•"/>
      <w:lvlJc w:val="left"/>
      <w:pPr>
        <w:ind w:left="7247" w:hanging="147"/>
      </w:pPr>
      <w:rPr>
        <w:rFonts w:hint="default"/>
        <w:lang w:val="ru-RU" w:eastAsia="en-US" w:bidi="ar-SA"/>
      </w:rPr>
    </w:lvl>
    <w:lvl w:ilvl="7" w:tplc="70A6F39A">
      <w:numFmt w:val="bullet"/>
      <w:lvlText w:val="•"/>
      <w:lvlJc w:val="left"/>
      <w:pPr>
        <w:ind w:left="8152" w:hanging="147"/>
      </w:pPr>
      <w:rPr>
        <w:rFonts w:hint="default"/>
        <w:lang w:val="ru-RU" w:eastAsia="en-US" w:bidi="ar-SA"/>
      </w:rPr>
    </w:lvl>
    <w:lvl w:ilvl="8" w:tplc="16BEE48A">
      <w:numFmt w:val="bullet"/>
      <w:lvlText w:val="•"/>
      <w:lvlJc w:val="left"/>
      <w:pPr>
        <w:ind w:left="9057" w:hanging="147"/>
      </w:pPr>
      <w:rPr>
        <w:rFonts w:hint="default"/>
        <w:lang w:val="ru-RU" w:eastAsia="en-US" w:bidi="ar-SA"/>
      </w:rPr>
    </w:lvl>
  </w:abstractNum>
  <w:abstractNum w:abstractNumId="35" w15:restartNumberingAfterBreak="0">
    <w:nsid w:val="68FF4D10"/>
    <w:multiLevelType w:val="hybridMultilevel"/>
    <w:tmpl w:val="24B24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114737"/>
    <w:multiLevelType w:val="multilevel"/>
    <w:tmpl w:val="50C4D9BA"/>
    <w:lvl w:ilvl="0">
      <w:start w:val="4"/>
      <w:numFmt w:val="decimal"/>
      <w:lvlText w:val="%1"/>
      <w:lvlJc w:val="left"/>
      <w:pPr>
        <w:ind w:left="212" w:hanging="864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12" w:hanging="86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5203" w:hanging="349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6432" w:hanging="34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7048" w:hanging="34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7665" w:hanging="34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8281" w:hanging="34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897" w:hanging="34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513" w:hanging="349"/>
      </w:pPr>
      <w:rPr>
        <w:rFonts w:hint="default"/>
        <w:lang w:val="ru-RU" w:eastAsia="ru-RU" w:bidi="ru-RU"/>
      </w:rPr>
    </w:lvl>
  </w:abstractNum>
  <w:abstractNum w:abstractNumId="37" w15:restartNumberingAfterBreak="0">
    <w:nsid w:val="6C00782F"/>
    <w:multiLevelType w:val="multilevel"/>
    <w:tmpl w:val="378085BE"/>
    <w:lvl w:ilvl="0">
      <w:start w:val="3"/>
      <w:numFmt w:val="decimal"/>
      <w:lvlText w:val="%1"/>
      <w:lvlJc w:val="left"/>
      <w:pPr>
        <w:ind w:left="212" w:hanging="58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12" w:hanging="5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325" w:hanging="58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77" w:hanging="58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30" w:hanging="58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83" w:hanging="58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35" w:hanging="58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88" w:hanging="58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41" w:hanging="588"/>
      </w:pPr>
      <w:rPr>
        <w:rFonts w:hint="default"/>
        <w:lang w:val="ru-RU" w:eastAsia="ru-RU" w:bidi="ru-RU"/>
      </w:rPr>
    </w:lvl>
  </w:abstractNum>
  <w:abstractNum w:abstractNumId="38" w15:restartNumberingAfterBreak="0">
    <w:nsid w:val="6C571941"/>
    <w:multiLevelType w:val="multilevel"/>
    <w:tmpl w:val="5EC04276"/>
    <w:lvl w:ilvl="0">
      <w:start w:val="4"/>
      <w:numFmt w:val="decimal"/>
      <w:lvlText w:val="%1"/>
      <w:lvlJc w:val="left"/>
      <w:pPr>
        <w:ind w:left="212" w:hanging="864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12" w:hanging="8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4536" w:hanging="360"/>
        <w:jc w:val="right"/>
      </w:pPr>
      <w:rPr>
        <w:rFonts w:hint="default"/>
        <w:b/>
        <w:bCs/>
        <w:spacing w:val="-2"/>
        <w:w w:val="100"/>
        <w:lang w:val="ru-RU" w:eastAsia="ru-RU" w:bidi="ru-RU"/>
      </w:rPr>
    </w:lvl>
    <w:lvl w:ilvl="3">
      <w:numFmt w:val="bullet"/>
      <w:lvlText w:val="•"/>
      <w:lvlJc w:val="left"/>
      <w:pPr>
        <w:ind w:left="5919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6608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7298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988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677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367" w:hanging="360"/>
      </w:pPr>
      <w:rPr>
        <w:rFonts w:hint="default"/>
        <w:lang w:val="ru-RU" w:eastAsia="ru-RU" w:bidi="ru-RU"/>
      </w:rPr>
    </w:lvl>
  </w:abstractNum>
  <w:abstractNum w:abstractNumId="39" w15:restartNumberingAfterBreak="0">
    <w:nsid w:val="704A0788"/>
    <w:multiLevelType w:val="hybridMultilevel"/>
    <w:tmpl w:val="28907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804EE0"/>
    <w:multiLevelType w:val="hybridMultilevel"/>
    <w:tmpl w:val="7D583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4D3EF4"/>
    <w:multiLevelType w:val="hybridMultilevel"/>
    <w:tmpl w:val="8DA22408"/>
    <w:lvl w:ilvl="0" w:tplc="CA849E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B5A7793"/>
    <w:multiLevelType w:val="hybridMultilevel"/>
    <w:tmpl w:val="4782D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8C1088"/>
    <w:multiLevelType w:val="hybridMultilevel"/>
    <w:tmpl w:val="AFAA8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9"/>
  </w:num>
  <w:num w:numId="3">
    <w:abstractNumId w:val="31"/>
  </w:num>
  <w:num w:numId="4">
    <w:abstractNumId w:val="23"/>
  </w:num>
  <w:num w:numId="5">
    <w:abstractNumId w:val="12"/>
  </w:num>
  <w:num w:numId="6">
    <w:abstractNumId w:val="2"/>
  </w:num>
  <w:num w:numId="7">
    <w:abstractNumId w:val="6"/>
  </w:num>
  <w:num w:numId="8">
    <w:abstractNumId w:val="28"/>
  </w:num>
  <w:num w:numId="9">
    <w:abstractNumId w:val="40"/>
  </w:num>
  <w:num w:numId="10">
    <w:abstractNumId w:val="21"/>
  </w:num>
  <w:num w:numId="11">
    <w:abstractNumId w:val="35"/>
  </w:num>
  <w:num w:numId="12">
    <w:abstractNumId w:val="4"/>
  </w:num>
  <w:num w:numId="13">
    <w:abstractNumId w:val="39"/>
  </w:num>
  <w:num w:numId="14">
    <w:abstractNumId w:val="18"/>
  </w:num>
  <w:num w:numId="15">
    <w:abstractNumId w:val="15"/>
  </w:num>
  <w:num w:numId="16">
    <w:abstractNumId w:val="14"/>
  </w:num>
  <w:num w:numId="17">
    <w:abstractNumId w:val="17"/>
  </w:num>
  <w:num w:numId="18">
    <w:abstractNumId w:val="22"/>
  </w:num>
  <w:num w:numId="19">
    <w:abstractNumId w:val="42"/>
  </w:num>
  <w:num w:numId="20">
    <w:abstractNumId w:val="16"/>
  </w:num>
  <w:num w:numId="21">
    <w:abstractNumId w:val="1"/>
  </w:num>
  <w:num w:numId="22">
    <w:abstractNumId w:val="27"/>
  </w:num>
  <w:num w:numId="23">
    <w:abstractNumId w:val="24"/>
  </w:num>
  <w:num w:numId="24">
    <w:abstractNumId w:val="29"/>
  </w:num>
  <w:num w:numId="25">
    <w:abstractNumId w:val="7"/>
  </w:num>
  <w:num w:numId="26">
    <w:abstractNumId w:val="20"/>
  </w:num>
  <w:num w:numId="27">
    <w:abstractNumId w:val="0"/>
  </w:num>
  <w:num w:numId="2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3"/>
  </w:num>
  <w:num w:numId="30">
    <w:abstractNumId w:val="43"/>
  </w:num>
  <w:num w:numId="31">
    <w:abstractNumId w:val="26"/>
  </w:num>
  <w:num w:numId="32">
    <w:abstractNumId w:val="8"/>
  </w:num>
  <w:num w:numId="33">
    <w:abstractNumId w:val="9"/>
  </w:num>
  <w:num w:numId="34">
    <w:abstractNumId w:val="34"/>
  </w:num>
  <w:num w:numId="35">
    <w:abstractNumId w:val="3"/>
  </w:num>
  <w:num w:numId="36">
    <w:abstractNumId w:val="5"/>
  </w:num>
  <w:num w:numId="37">
    <w:abstractNumId w:val="30"/>
  </w:num>
  <w:num w:numId="38">
    <w:abstractNumId w:val="38"/>
  </w:num>
  <w:num w:numId="39">
    <w:abstractNumId w:val="37"/>
  </w:num>
  <w:num w:numId="40">
    <w:abstractNumId w:val="13"/>
  </w:num>
  <w:num w:numId="41">
    <w:abstractNumId w:val="25"/>
  </w:num>
  <w:num w:numId="42">
    <w:abstractNumId w:val="36"/>
  </w:num>
  <w:num w:numId="43">
    <w:abstractNumId w:val="41"/>
  </w:num>
  <w:num w:numId="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2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EA5"/>
    <w:rsid w:val="00004E20"/>
    <w:rsid w:val="00007611"/>
    <w:rsid w:val="000111D3"/>
    <w:rsid w:val="0001313E"/>
    <w:rsid w:val="00013FCB"/>
    <w:rsid w:val="00014878"/>
    <w:rsid w:val="0001496A"/>
    <w:rsid w:val="000150DC"/>
    <w:rsid w:val="00015124"/>
    <w:rsid w:val="0001746C"/>
    <w:rsid w:val="00017562"/>
    <w:rsid w:val="00022553"/>
    <w:rsid w:val="00031416"/>
    <w:rsid w:val="00032196"/>
    <w:rsid w:val="00033580"/>
    <w:rsid w:val="00035094"/>
    <w:rsid w:val="0004556E"/>
    <w:rsid w:val="00051499"/>
    <w:rsid w:val="00051B25"/>
    <w:rsid w:val="00061CB1"/>
    <w:rsid w:val="00063545"/>
    <w:rsid w:val="0006389D"/>
    <w:rsid w:val="00065D1A"/>
    <w:rsid w:val="00065E5C"/>
    <w:rsid w:val="00077087"/>
    <w:rsid w:val="00080679"/>
    <w:rsid w:val="00081DFD"/>
    <w:rsid w:val="0008278B"/>
    <w:rsid w:val="00082B2F"/>
    <w:rsid w:val="000872B6"/>
    <w:rsid w:val="000948FA"/>
    <w:rsid w:val="000957FA"/>
    <w:rsid w:val="00095A40"/>
    <w:rsid w:val="00097D16"/>
    <w:rsid w:val="000A1E97"/>
    <w:rsid w:val="000A787F"/>
    <w:rsid w:val="000A7E89"/>
    <w:rsid w:val="000B2E77"/>
    <w:rsid w:val="000B312E"/>
    <w:rsid w:val="000B4154"/>
    <w:rsid w:val="000B4AE0"/>
    <w:rsid w:val="000B7F82"/>
    <w:rsid w:val="000C533E"/>
    <w:rsid w:val="000D14A8"/>
    <w:rsid w:val="000D238F"/>
    <w:rsid w:val="000D274F"/>
    <w:rsid w:val="000D2C42"/>
    <w:rsid w:val="000E18E3"/>
    <w:rsid w:val="000E39F5"/>
    <w:rsid w:val="000E4AF7"/>
    <w:rsid w:val="000E60CA"/>
    <w:rsid w:val="000F0EC8"/>
    <w:rsid w:val="000F54EA"/>
    <w:rsid w:val="000F7194"/>
    <w:rsid w:val="00100034"/>
    <w:rsid w:val="0010063A"/>
    <w:rsid w:val="001009AC"/>
    <w:rsid w:val="00101B46"/>
    <w:rsid w:val="001025CD"/>
    <w:rsid w:val="001045A0"/>
    <w:rsid w:val="0011119F"/>
    <w:rsid w:val="001111C4"/>
    <w:rsid w:val="00111EEA"/>
    <w:rsid w:val="00113F22"/>
    <w:rsid w:val="00114E36"/>
    <w:rsid w:val="0011628B"/>
    <w:rsid w:val="0011631A"/>
    <w:rsid w:val="00127209"/>
    <w:rsid w:val="0012784A"/>
    <w:rsid w:val="001300C5"/>
    <w:rsid w:val="00132F02"/>
    <w:rsid w:val="00134D6E"/>
    <w:rsid w:val="00141993"/>
    <w:rsid w:val="001422D8"/>
    <w:rsid w:val="00142D76"/>
    <w:rsid w:val="00147AFC"/>
    <w:rsid w:val="00150156"/>
    <w:rsid w:val="001545CE"/>
    <w:rsid w:val="001552C5"/>
    <w:rsid w:val="00161EA5"/>
    <w:rsid w:val="00163F75"/>
    <w:rsid w:val="001664C2"/>
    <w:rsid w:val="0016671C"/>
    <w:rsid w:val="001707EF"/>
    <w:rsid w:val="00171750"/>
    <w:rsid w:val="00171954"/>
    <w:rsid w:val="001801DF"/>
    <w:rsid w:val="00182442"/>
    <w:rsid w:val="00191A01"/>
    <w:rsid w:val="00195CB1"/>
    <w:rsid w:val="001A3C98"/>
    <w:rsid w:val="001A4779"/>
    <w:rsid w:val="001A4933"/>
    <w:rsid w:val="001A51DE"/>
    <w:rsid w:val="001A7214"/>
    <w:rsid w:val="001B091C"/>
    <w:rsid w:val="001B56F8"/>
    <w:rsid w:val="001C0D3E"/>
    <w:rsid w:val="001C395F"/>
    <w:rsid w:val="001D37C0"/>
    <w:rsid w:val="001D5CB4"/>
    <w:rsid w:val="001D6940"/>
    <w:rsid w:val="001D7A17"/>
    <w:rsid w:val="001E1FC4"/>
    <w:rsid w:val="001E4EC6"/>
    <w:rsid w:val="001E61C5"/>
    <w:rsid w:val="001F18E0"/>
    <w:rsid w:val="001F29FA"/>
    <w:rsid w:val="001F2CDB"/>
    <w:rsid w:val="001F53EA"/>
    <w:rsid w:val="001F638D"/>
    <w:rsid w:val="002012E7"/>
    <w:rsid w:val="002014E3"/>
    <w:rsid w:val="00204588"/>
    <w:rsid w:val="0020538A"/>
    <w:rsid w:val="00206750"/>
    <w:rsid w:val="00211087"/>
    <w:rsid w:val="002156F5"/>
    <w:rsid w:val="00215F4B"/>
    <w:rsid w:val="0021736B"/>
    <w:rsid w:val="002212D0"/>
    <w:rsid w:val="00227510"/>
    <w:rsid w:val="0023691E"/>
    <w:rsid w:val="00241B91"/>
    <w:rsid w:val="00242835"/>
    <w:rsid w:val="00242E85"/>
    <w:rsid w:val="002433D2"/>
    <w:rsid w:val="00246E1F"/>
    <w:rsid w:val="00250403"/>
    <w:rsid w:val="00254F62"/>
    <w:rsid w:val="0025532B"/>
    <w:rsid w:val="00257696"/>
    <w:rsid w:val="0026156B"/>
    <w:rsid w:val="00261C66"/>
    <w:rsid w:val="00263D2F"/>
    <w:rsid w:val="0026497C"/>
    <w:rsid w:val="00267448"/>
    <w:rsid w:val="002721E6"/>
    <w:rsid w:val="00274428"/>
    <w:rsid w:val="00281C09"/>
    <w:rsid w:val="00285511"/>
    <w:rsid w:val="0029233D"/>
    <w:rsid w:val="00296393"/>
    <w:rsid w:val="002A31B7"/>
    <w:rsid w:val="002A3E5B"/>
    <w:rsid w:val="002A7417"/>
    <w:rsid w:val="002A756B"/>
    <w:rsid w:val="002A7752"/>
    <w:rsid w:val="002B0D54"/>
    <w:rsid w:val="002B36EA"/>
    <w:rsid w:val="002B4372"/>
    <w:rsid w:val="002B5435"/>
    <w:rsid w:val="002C2C95"/>
    <w:rsid w:val="002D076A"/>
    <w:rsid w:val="002D47FE"/>
    <w:rsid w:val="002D6C17"/>
    <w:rsid w:val="002E02A4"/>
    <w:rsid w:val="002E065E"/>
    <w:rsid w:val="002E1BA6"/>
    <w:rsid w:val="002E1CEF"/>
    <w:rsid w:val="002E1FF7"/>
    <w:rsid w:val="002E2EF8"/>
    <w:rsid w:val="002E3C68"/>
    <w:rsid w:val="002E4911"/>
    <w:rsid w:val="002E6D72"/>
    <w:rsid w:val="002F10C1"/>
    <w:rsid w:val="002F2811"/>
    <w:rsid w:val="002F6800"/>
    <w:rsid w:val="002F71D6"/>
    <w:rsid w:val="0030004A"/>
    <w:rsid w:val="00300E8D"/>
    <w:rsid w:val="00301640"/>
    <w:rsid w:val="0031176D"/>
    <w:rsid w:val="00312840"/>
    <w:rsid w:val="00312C34"/>
    <w:rsid w:val="0031336C"/>
    <w:rsid w:val="00316432"/>
    <w:rsid w:val="00316C75"/>
    <w:rsid w:val="0032514F"/>
    <w:rsid w:val="00325C6C"/>
    <w:rsid w:val="0033145F"/>
    <w:rsid w:val="00332B60"/>
    <w:rsid w:val="00341675"/>
    <w:rsid w:val="00341763"/>
    <w:rsid w:val="0035606D"/>
    <w:rsid w:val="0036038E"/>
    <w:rsid w:val="003671C5"/>
    <w:rsid w:val="003733C7"/>
    <w:rsid w:val="00374583"/>
    <w:rsid w:val="003823C8"/>
    <w:rsid w:val="003848C5"/>
    <w:rsid w:val="00384E8D"/>
    <w:rsid w:val="00386577"/>
    <w:rsid w:val="00387BDD"/>
    <w:rsid w:val="00390CE3"/>
    <w:rsid w:val="0039192D"/>
    <w:rsid w:val="00391FA4"/>
    <w:rsid w:val="003921E2"/>
    <w:rsid w:val="00392E7B"/>
    <w:rsid w:val="0039614E"/>
    <w:rsid w:val="003A4A28"/>
    <w:rsid w:val="003A61F5"/>
    <w:rsid w:val="003A6AC8"/>
    <w:rsid w:val="003B0879"/>
    <w:rsid w:val="003B2035"/>
    <w:rsid w:val="003B24E3"/>
    <w:rsid w:val="003B5F0F"/>
    <w:rsid w:val="003B6417"/>
    <w:rsid w:val="003C58C7"/>
    <w:rsid w:val="003C5B0E"/>
    <w:rsid w:val="003C70DA"/>
    <w:rsid w:val="003C7ACF"/>
    <w:rsid w:val="003D3876"/>
    <w:rsid w:val="003D6768"/>
    <w:rsid w:val="003E2AAB"/>
    <w:rsid w:val="003E308E"/>
    <w:rsid w:val="003E42EF"/>
    <w:rsid w:val="003E5F83"/>
    <w:rsid w:val="003E60A2"/>
    <w:rsid w:val="003F19E7"/>
    <w:rsid w:val="003F46F6"/>
    <w:rsid w:val="003F5224"/>
    <w:rsid w:val="003F61B7"/>
    <w:rsid w:val="003F65BB"/>
    <w:rsid w:val="004005A1"/>
    <w:rsid w:val="00400905"/>
    <w:rsid w:val="00402817"/>
    <w:rsid w:val="0040631A"/>
    <w:rsid w:val="004148EF"/>
    <w:rsid w:val="00416314"/>
    <w:rsid w:val="0042063F"/>
    <w:rsid w:val="004207BC"/>
    <w:rsid w:val="004234A0"/>
    <w:rsid w:val="0042742C"/>
    <w:rsid w:val="00432FFB"/>
    <w:rsid w:val="00434559"/>
    <w:rsid w:val="0044389C"/>
    <w:rsid w:val="00446337"/>
    <w:rsid w:val="00446C39"/>
    <w:rsid w:val="00450C1B"/>
    <w:rsid w:val="00453765"/>
    <w:rsid w:val="00456196"/>
    <w:rsid w:val="0046154C"/>
    <w:rsid w:val="00465A64"/>
    <w:rsid w:val="00470ED4"/>
    <w:rsid w:val="00471415"/>
    <w:rsid w:val="00471B9C"/>
    <w:rsid w:val="004736CF"/>
    <w:rsid w:val="0047522A"/>
    <w:rsid w:val="0047522B"/>
    <w:rsid w:val="00475B6C"/>
    <w:rsid w:val="004763EF"/>
    <w:rsid w:val="00476818"/>
    <w:rsid w:val="00476D09"/>
    <w:rsid w:val="00480781"/>
    <w:rsid w:val="004873BD"/>
    <w:rsid w:val="00491085"/>
    <w:rsid w:val="004918F2"/>
    <w:rsid w:val="004935FE"/>
    <w:rsid w:val="00497CB3"/>
    <w:rsid w:val="004A1FE2"/>
    <w:rsid w:val="004A4AB6"/>
    <w:rsid w:val="004A5152"/>
    <w:rsid w:val="004A6785"/>
    <w:rsid w:val="004A736D"/>
    <w:rsid w:val="004A7AD8"/>
    <w:rsid w:val="004B5204"/>
    <w:rsid w:val="004C0DEE"/>
    <w:rsid w:val="004C1B29"/>
    <w:rsid w:val="004C4309"/>
    <w:rsid w:val="004C62A1"/>
    <w:rsid w:val="004C6B2B"/>
    <w:rsid w:val="004C6CF8"/>
    <w:rsid w:val="004D747C"/>
    <w:rsid w:val="004E3A06"/>
    <w:rsid w:val="004E4D13"/>
    <w:rsid w:val="004E5D39"/>
    <w:rsid w:val="004E7EEA"/>
    <w:rsid w:val="004F2DAF"/>
    <w:rsid w:val="00501B38"/>
    <w:rsid w:val="00503B55"/>
    <w:rsid w:val="00506A1B"/>
    <w:rsid w:val="00513903"/>
    <w:rsid w:val="005145F5"/>
    <w:rsid w:val="00516DDE"/>
    <w:rsid w:val="0052365B"/>
    <w:rsid w:val="00526769"/>
    <w:rsid w:val="00526D5F"/>
    <w:rsid w:val="00531E79"/>
    <w:rsid w:val="005419A2"/>
    <w:rsid w:val="005452F4"/>
    <w:rsid w:val="00551F3B"/>
    <w:rsid w:val="0055557C"/>
    <w:rsid w:val="005555FB"/>
    <w:rsid w:val="005577B7"/>
    <w:rsid w:val="0056308D"/>
    <w:rsid w:val="0056448E"/>
    <w:rsid w:val="005762C3"/>
    <w:rsid w:val="00576BBA"/>
    <w:rsid w:val="005773BF"/>
    <w:rsid w:val="00577E6D"/>
    <w:rsid w:val="00583A66"/>
    <w:rsid w:val="00586BDE"/>
    <w:rsid w:val="005902EA"/>
    <w:rsid w:val="00590318"/>
    <w:rsid w:val="00591791"/>
    <w:rsid w:val="005941FF"/>
    <w:rsid w:val="005A1FC8"/>
    <w:rsid w:val="005A5155"/>
    <w:rsid w:val="005A5426"/>
    <w:rsid w:val="005B372C"/>
    <w:rsid w:val="005B6EDA"/>
    <w:rsid w:val="005B70F9"/>
    <w:rsid w:val="005B734A"/>
    <w:rsid w:val="005C0B0D"/>
    <w:rsid w:val="005C2626"/>
    <w:rsid w:val="005C5794"/>
    <w:rsid w:val="005C7752"/>
    <w:rsid w:val="005D2CAE"/>
    <w:rsid w:val="005D4492"/>
    <w:rsid w:val="005D6885"/>
    <w:rsid w:val="005D6F80"/>
    <w:rsid w:val="005E5621"/>
    <w:rsid w:val="005E59D6"/>
    <w:rsid w:val="005F4798"/>
    <w:rsid w:val="005F57D5"/>
    <w:rsid w:val="005F5A61"/>
    <w:rsid w:val="00601B2E"/>
    <w:rsid w:val="00605E60"/>
    <w:rsid w:val="00606DA1"/>
    <w:rsid w:val="0061000F"/>
    <w:rsid w:val="006103BA"/>
    <w:rsid w:val="006114F9"/>
    <w:rsid w:val="00611A8F"/>
    <w:rsid w:val="006121B9"/>
    <w:rsid w:val="00622A82"/>
    <w:rsid w:val="0062576D"/>
    <w:rsid w:val="00631726"/>
    <w:rsid w:val="00634C57"/>
    <w:rsid w:val="00636458"/>
    <w:rsid w:val="006407AD"/>
    <w:rsid w:val="006459E7"/>
    <w:rsid w:val="0064696C"/>
    <w:rsid w:val="0065121B"/>
    <w:rsid w:val="00651AA5"/>
    <w:rsid w:val="00651B0F"/>
    <w:rsid w:val="00663035"/>
    <w:rsid w:val="00664FCA"/>
    <w:rsid w:val="00667EF8"/>
    <w:rsid w:val="00670E18"/>
    <w:rsid w:val="00672B7E"/>
    <w:rsid w:val="0067396D"/>
    <w:rsid w:val="0067544A"/>
    <w:rsid w:val="00676CEB"/>
    <w:rsid w:val="00680378"/>
    <w:rsid w:val="00681B48"/>
    <w:rsid w:val="006863AF"/>
    <w:rsid w:val="00695E7F"/>
    <w:rsid w:val="006974F4"/>
    <w:rsid w:val="006A17CC"/>
    <w:rsid w:val="006A794F"/>
    <w:rsid w:val="006A7D35"/>
    <w:rsid w:val="006B5957"/>
    <w:rsid w:val="006C453D"/>
    <w:rsid w:val="006C4CBE"/>
    <w:rsid w:val="006C5D74"/>
    <w:rsid w:val="006D10E9"/>
    <w:rsid w:val="006D34F1"/>
    <w:rsid w:val="006D5290"/>
    <w:rsid w:val="006D7FFD"/>
    <w:rsid w:val="006E0B85"/>
    <w:rsid w:val="006E0C16"/>
    <w:rsid w:val="006E11A6"/>
    <w:rsid w:val="006E1FA8"/>
    <w:rsid w:val="006E460E"/>
    <w:rsid w:val="007038D1"/>
    <w:rsid w:val="00710AA1"/>
    <w:rsid w:val="00712D83"/>
    <w:rsid w:val="00715194"/>
    <w:rsid w:val="00715F4D"/>
    <w:rsid w:val="00716908"/>
    <w:rsid w:val="00717BED"/>
    <w:rsid w:val="007220B3"/>
    <w:rsid w:val="007258B0"/>
    <w:rsid w:val="00725EE6"/>
    <w:rsid w:val="00726197"/>
    <w:rsid w:val="007342F1"/>
    <w:rsid w:val="00737594"/>
    <w:rsid w:val="007377E9"/>
    <w:rsid w:val="00746424"/>
    <w:rsid w:val="0075107B"/>
    <w:rsid w:val="00752AF5"/>
    <w:rsid w:val="007534E5"/>
    <w:rsid w:val="00757E81"/>
    <w:rsid w:val="00760251"/>
    <w:rsid w:val="00761A7C"/>
    <w:rsid w:val="00761FDC"/>
    <w:rsid w:val="00762CF9"/>
    <w:rsid w:val="00765759"/>
    <w:rsid w:val="0076719D"/>
    <w:rsid w:val="0077039E"/>
    <w:rsid w:val="007736D7"/>
    <w:rsid w:val="00782D59"/>
    <w:rsid w:val="00783FF3"/>
    <w:rsid w:val="00786721"/>
    <w:rsid w:val="00794B53"/>
    <w:rsid w:val="00797162"/>
    <w:rsid w:val="007A7DCF"/>
    <w:rsid w:val="007B0A8C"/>
    <w:rsid w:val="007B36C2"/>
    <w:rsid w:val="007B594D"/>
    <w:rsid w:val="007C065E"/>
    <w:rsid w:val="007C2C9E"/>
    <w:rsid w:val="007C4A08"/>
    <w:rsid w:val="007C6F2F"/>
    <w:rsid w:val="007C7E18"/>
    <w:rsid w:val="007D2D3F"/>
    <w:rsid w:val="007D3F00"/>
    <w:rsid w:val="007D52B9"/>
    <w:rsid w:val="007D5B8C"/>
    <w:rsid w:val="007D7945"/>
    <w:rsid w:val="007D7AA5"/>
    <w:rsid w:val="007D7D8C"/>
    <w:rsid w:val="007E0AC5"/>
    <w:rsid w:val="007E256D"/>
    <w:rsid w:val="007E5C08"/>
    <w:rsid w:val="007F233E"/>
    <w:rsid w:val="007F4ECB"/>
    <w:rsid w:val="007F53DD"/>
    <w:rsid w:val="00800CA3"/>
    <w:rsid w:val="0080166A"/>
    <w:rsid w:val="0081139A"/>
    <w:rsid w:val="008121A4"/>
    <w:rsid w:val="0082443F"/>
    <w:rsid w:val="00827938"/>
    <w:rsid w:val="00827A5D"/>
    <w:rsid w:val="00830DEB"/>
    <w:rsid w:val="00832E1B"/>
    <w:rsid w:val="00834368"/>
    <w:rsid w:val="00834596"/>
    <w:rsid w:val="00835045"/>
    <w:rsid w:val="00837280"/>
    <w:rsid w:val="00841B35"/>
    <w:rsid w:val="008428C5"/>
    <w:rsid w:val="008432D6"/>
    <w:rsid w:val="008447CB"/>
    <w:rsid w:val="00844D1E"/>
    <w:rsid w:val="00845799"/>
    <w:rsid w:val="00847231"/>
    <w:rsid w:val="0084762A"/>
    <w:rsid w:val="0085014B"/>
    <w:rsid w:val="00850271"/>
    <w:rsid w:val="00853E55"/>
    <w:rsid w:val="00854856"/>
    <w:rsid w:val="008569C0"/>
    <w:rsid w:val="008619CF"/>
    <w:rsid w:val="00862030"/>
    <w:rsid w:val="0086227E"/>
    <w:rsid w:val="00867DE6"/>
    <w:rsid w:val="008705BF"/>
    <w:rsid w:val="00872770"/>
    <w:rsid w:val="00875413"/>
    <w:rsid w:val="00875728"/>
    <w:rsid w:val="008764D2"/>
    <w:rsid w:val="00876D1F"/>
    <w:rsid w:val="008816C1"/>
    <w:rsid w:val="00883459"/>
    <w:rsid w:val="00883707"/>
    <w:rsid w:val="008843B1"/>
    <w:rsid w:val="008871EB"/>
    <w:rsid w:val="008923FB"/>
    <w:rsid w:val="00893E5B"/>
    <w:rsid w:val="00894394"/>
    <w:rsid w:val="00896ED4"/>
    <w:rsid w:val="008974FC"/>
    <w:rsid w:val="008A0C9A"/>
    <w:rsid w:val="008B0028"/>
    <w:rsid w:val="008B03B6"/>
    <w:rsid w:val="008B2757"/>
    <w:rsid w:val="008B3485"/>
    <w:rsid w:val="008B67A3"/>
    <w:rsid w:val="008B6CF6"/>
    <w:rsid w:val="008C0C20"/>
    <w:rsid w:val="008C1C71"/>
    <w:rsid w:val="008C548A"/>
    <w:rsid w:val="008C7168"/>
    <w:rsid w:val="008D34F0"/>
    <w:rsid w:val="008F39C1"/>
    <w:rsid w:val="008F77C2"/>
    <w:rsid w:val="00900FEF"/>
    <w:rsid w:val="00903E1F"/>
    <w:rsid w:val="00904A0F"/>
    <w:rsid w:val="0090514F"/>
    <w:rsid w:val="00907F15"/>
    <w:rsid w:val="00915BD7"/>
    <w:rsid w:val="009203B3"/>
    <w:rsid w:val="009206F5"/>
    <w:rsid w:val="00921379"/>
    <w:rsid w:val="00921E48"/>
    <w:rsid w:val="009232CC"/>
    <w:rsid w:val="009239A7"/>
    <w:rsid w:val="0093049D"/>
    <w:rsid w:val="00930DC5"/>
    <w:rsid w:val="00932186"/>
    <w:rsid w:val="009326E9"/>
    <w:rsid w:val="00935A71"/>
    <w:rsid w:val="009367F5"/>
    <w:rsid w:val="0093777F"/>
    <w:rsid w:val="00942295"/>
    <w:rsid w:val="00946F5D"/>
    <w:rsid w:val="00953A00"/>
    <w:rsid w:val="00953C35"/>
    <w:rsid w:val="00957039"/>
    <w:rsid w:val="009615C1"/>
    <w:rsid w:val="009622B6"/>
    <w:rsid w:val="00962D92"/>
    <w:rsid w:val="00964898"/>
    <w:rsid w:val="00964965"/>
    <w:rsid w:val="00965522"/>
    <w:rsid w:val="00967327"/>
    <w:rsid w:val="00967C88"/>
    <w:rsid w:val="00971296"/>
    <w:rsid w:val="009728ED"/>
    <w:rsid w:val="009731C1"/>
    <w:rsid w:val="0097348C"/>
    <w:rsid w:val="00974BFE"/>
    <w:rsid w:val="00976DB8"/>
    <w:rsid w:val="00981399"/>
    <w:rsid w:val="009818FC"/>
    <w:rsid w:val="00984EBE"/>
    <w:rsid w:val="00986BB9"/>
    <w:rsid w:val="0099152A"/>
    <w:rsid w:val="00992556"/>
    <w:rsid w:val="00992A68"/>
    <w:rsid w:val="0099389E"/>
    <w:rsid w:val="009A034C"/>
    <w:rsid w:val="009A2140"/>
    <w:rsid w:val="009A29BD"/>
    <w:rsid w:val="009A2C5E"/>
    <w:rsid w:val="009A46A6"/>
    <w:rsid w:val="009A7B68"/>
    <w:rsid w:val="009B25D9"/>
    <w:rsid w:val="009B6150"/>
    <w:rsid w:val="009B6732"/>
    <w:rsid w:val="009C2DC3"/>
    <w:rsid w:val="009C2EB0"/>
    <w:rsid w:val="009C73C2"/>
    <w:rsid w:val="009C7B19"/>
    <w:rsid w:val="009D0BCB"/>
    <w:rsid w:val="009D706B"/>
    <w:rsid w:val="009D715E"/>
    <w:rsid w:val="009D7CF5"/>
    <w:rsid w:val="009E3379"/>
    <w:rsid w:val="009E6408"/>
    <w:rsid w:val="009F3727"/>
    <w:rsid w:val="00A018F7"/>
    <w:rsid w:val="00A05841"/>
    <w:rsid w:val="00A06191"/>
    <w:rsid w:val="00A065DB"/>
    <w:rsid w:val="00A069EB"/>
    <w:rsid w:val="00A07FC6"/>
    <w:rsid w:val="00A11062"/>
    <w:rsid w:val="00A11D9C"/>
    <w:rsid w:val="00A202A8"/>
    <w:rsid w:val="00A27310"/>
    <w:rsid w:val="00A34EDF"/>
    <w:rsid w:val="00A3557D"/>
    <w:rsid w:val="00A42FC0"/>
    <w:rsid w:val="00A43650"/>
    <w:rsid w:val="00A43688"/>
    <w:rsid w:val="00A4370A"/>
    <w:rsid w:val="00A45BC1"/>
    <w:rsid w:val="00A47A87"/>
    <w:rsid w:val="00A503EE"/>
    <w:rsid w:val="00A50F79"/>
    <w:rsid w:val="00A56BCC"/>
    <w:rsid w:val="00A6071D"/>
    <w:rsid w:val="00A60BF4"/>
    <w:rsid w:val="00A61D6F"/>
    <w:rsid w:val="00A66D63"/>
    <w:rsid w:val="00A67CF7"/>
    <w:rsid w:val="00A76979"/>
    <w:rsid w:val="00A77C7D"/>
    <w:rsid w:val="00A77EB3"/>
    <w:rsid w:val="00A80C28"/>
    <w:rsid w:val="00A84E9D"/>
    <w:rsid w:val="00A8557D"/>
    <w:rsid w:val="00A855D9"/>
    <w:rsid w:val="00A86411"/>
    <w:rsid w:val="00A900C1"/>
    <w:rsid w:val="00A92C59"/>
    <w:rsid w:val="00A97E5E"/>
    <w:rsid w:val="00AA09AC"/>
    <w:rsid w:val="00AA137A"/>
    <w:rsid w:val="00AA2527"/>
    <w:rsid w:val="00AA284E"/>
    <w:rsid w:val="00AA4DE8"/>
    <w:rsid w:val="00AA4E8D"/>
    <w:rsid w:val="00AA5229"/>
    <w:rsid w:val="00AA5EB6"/>
    <w:rsid w:val="00AA7DAD"/>
    <w:rsid w:val="00AB25F1"/>
    <w:rsid w:val="00AB5001"/>
    <w:rsid w:val="00AC14BF"/>
    <w:rsid w:val="00AC45CF"/>
    <w:rsid w:val="00AC6E64"/>
    <w:rsid w:val="00AE09FC"/>
    <w:rsid w:val="00AE1C41"/>
    <w:rsid w:val="00AE2519"/>
    <w:rsid w:val="00AE5290"/>
    <w:rsid w:val="00AF0B7D"/>
    <w:rsid w:val="00AF2362"/>
    <w:rsid w:val="00AF34CF"/>
    <w:rsid w:val="00AF6CDC"/>
    <w:rsid w:val="00AF7C13"/>
    <w:rsid w:val="00B00F59"/>
    <w:rsid w:val="00B01295"/>
    <w:rsid w:val="00B02288"/>
    <w:rsid w:val="00B026AB"/>
    <w:rsid w:val="00B07904"/>
    <w:rsid w:val="00B11E70"/>
    <w:rsid w:val="00B13732"/>
    <w:rsid w:val="00B262C7"/>
    <w:rsid w:val="00B2651B"/>
    <w:rsid w:val="00B276F4"/>
    <w:rsid w:val="00B32726"/>
    <w:rsid w:val="00B331BC"/>
    <w:rsid w:val="00B349B6"/>
    <w:rsid w:val="00B34FFB"/>
    <w:rsid w:val="00B375B7"/>
    <w:rsid w:val="00B37885"/>
    <w:rsid w:val="00B41B85"/>
    <w:rsid w:val="00B4258F"/>
    <w:rsid w:val="00B4324C"/>
    <w:rsid w:val="00B433EC"/>
    <w:rsid w:val="00B45C43"/>
    <w:rsid w:val="00B522E8"/>
    <w:rsid w:val="00B52851"/>
    <w:rsid w:val="00B56046"/>
    <w:rsid w:val="00B6071B"/>
    <w:rsid w:val="00B60808"/>
    <w:rsid w:val="00B6086E"/>
    <w:rsid w:val="00B60E41"/>
    <w:rsid w:val="00B62CA2"/>
    <w:rsid w:val="00B632EF"/>
    <w:rsid w:val="00B644BA"/>
    <w:rsid w:val="00B6476A"/>
    <w:rsid w:val="00B6520F"/>
    <w:rsid w:val="00B657F6"/>
    <w:rsid w:val="00B66643"/>
    <w:rsid w:val="00B676B2"/>
    <w:rsid w:val="00B7192B"/>
    <w:rsid w:val="00B75D37"/>
    <w:rsid w:val="00B817B3"/>
    <w:rsid w:val="00B84026"/>
    <w:rsid w:val="00B93D8C"/>
    <w:rsid w:val="00B94140"/>
    <w:rsid w:val="00B94457"/>
    <w:rsid w:val="00B97AD1"/>
    <w:rsid w:val="00BA290C"/>
    <w:rsid w:val="00BA5FDC"/>
    <w:rsid w:val="00BB1788"/>
    <w:rsid w:val="00BB398F"/>
    <w:rsid w:val="00BB3CC3"/>
    <w:rsid w:val="00BB3E00"/>
    <w:rsid w:val="00BB4B64"/>
    <w:rsid w:val="00BB7E85"/>
    <w:rsid w:val="00BC17AE"/>
    <w:rsid w:val="00BC2A5C"/>
    <w:rsid w:val="00BD1ACB"/>
    <w:rsid w:val="00BD28D1"/>
    <w:rsid w:val="00BE2EC1"/>
    <w:rsid w:val="00BE347B"/>
    <w:rsid w:val="00BE4566"/>
    <w:rsid w:val="00BF0084"/>
    <w:rsid w:val="00BF602F"/>
    <w:rsid w:val="00BF7D96"/>
    <w:rsid w:val="00C105DA"/>
    <w:rsid w:val="00C15072"/>
    <w:rsid w:val="00C20315"/>
    <w:rsid w:val="00C24FFD"/>
    <w:rsid w:val="00C32A56"/>
    <w:rsid w:val="00C34BB6"/>
    <w:rsid w:val="00C35088"/>
    <w:rsid w:val="00C3696C"/>
    <w:rsid w:val="00C3741D"/>
    <w:rsid w:val="00C52896"/>
    <w:rsid w:val="00C602DF"/>
    <w:rsid w:val="00C63317"/>
    <w:rsid w:val="00C64B4F"/>
    <w:rsid w:val="00C66032"/>
    <w:rsid w:val="00C6681F"/>
    <w:rsid w:val="00C67B01"/>
    <w:rsid w:val="00C81284"/>
    <w:rsid w:val="00C812C6"/>
    <w:rsid w:val="00C869D4"/>
    <w:rsid w:val="00C9581B"/>
    <w:rsid w:val="00C95979"/>
    <w:rsid w:val="00C95CC0"/>
    <w:rsid w:val="00C95EBF"/>
    <w:rsid w:val="00C96017"/>
    <w:rsid w:val="00C96DF4"/>
    <w:rsid w:val="00CA1FE6"/>
    <w:rsid w:val="00CA24C1"/>
    <w:rsid w:val="00CA3787"/>
    <w:rsid w:val="00CA4972"/>
    <w:rsid w:val="00CA6F83"/>
    <w:rsid w:val="00CB29A5"/>
    <w:rsid w:val="00CB3D0B"/>
    <w:rsid w:val="00CB5949"/>
    <w:rsid w:val="00CB7D55"/>
    <w:rsid w:val="00CC03AD"/>
    <w:rsid w:val="00CC0D87"/>
    <w:rsid w:val="00CC5E7B"/>
    <w:rsid w:val="00CD1B5A"/>
    <w:rsid w:val="00CD4C09"/>
    <w:rsid w:val="00CD4E90"/>
    <w:rsid w:val="00CD623C"/>
    <w:rsid w:val="00CD7A24"/>
    <w:rsid w:val="00CE1689"/>
    <w:rsid w:val="00CE2A76"/>
    <w:rsid w:val="00CE3A95"/>
    <w:rsid w:val="00CE6E68"/>
    <w:rsid w:val="00CE795F"/>
    <w:rsid w:val="00CF46BF"/>
    <w:rsid w:val="00CF4B6C"/>
    <w:rsid w:val="00CF69B7"/>
    <w:rsid w:val="00CF7E80"/>
    <w:rsid w:val="00D007F8"/>
    <w:rsid w:val="00D03779"/>
    <w:rsid w:val="00D04698"/>
    <w:rsid w:val="00D047D8"/>
    <w:rsid w:val="00D0515B"/>
    <w:rsid w:val="00D07722"/>
    <w:rsid w:val="00D102E4"/>
    <w:rsid w:val="00D13415"/>
    <w:rsid w:val="00D17847"/>
    <w:rsid w:val="00D20968"/>
    <w:rsid w:val="00D254DF"/>
    <w:rsid w:val="00D30BF2"/>
    <w:rsid w:val="00D329C0"/>
    <w:rsid w:val="00D33A32"/>
    <w:rsid w:val="00D35CA9"/>
    <w:rsid w:val="00D3738E"/>
    <w:rsid w:val="00D427D6"/>
    <w:rsid w:val="00D465DB"/>
    <w:rsid w:val="00D46903"/>
    <w:rsid w:val="00D47AE3"/>
    <w:rsid w:val="00D537AB"/>
    <w:rsid w:val="00D626B0"/>
    <w:rsid w:val="00D629C0"/>
    <w:rsid w:val="00D63AF2"/>
    <w:rsid w:val="00D6627A"/>
    <w:rsid w:val="00D666C7"/>
    <w:rsid w:val="00D72C52"/>
    <w:rsid w:val="00D72DB7"/>
    <w:rsid w:val="00D73F93"/>
    <w:rsid w:val="00D75751"/>
    <w:rsid w:val="00D80ECB"/>
    <w:rsid w:val="00D82BD5"/>
    <w:rsid w:val="00D8517A"/>
    <w:rsid w:val="00D93B9D"/>
    <w:rsid w:val="00D949AF"/>
    <w:rsid w:val="00D94DE6"/>
    <w:rsid w:val="00D9524B"/>
    <w:rsid w:val="00DA1EA9"/>
    <w:rsid w:val="00DB1092"/>
    <w:rsid w:val="00DB1971"/>
    <w:rsid w:val="00DB6DE2"/>
    <w:rsid w:val="00DB716F"/>
    <w:rsid w:val="00DB726D"/>
    <w:rsid w:val="00DC2754"/>
    <w:rsid w:val="00DC45BC"/>
    <w:rsid w:val="00DC4AEF"/>
    <w:rsid w:val="00DC4F1B"/>
    <w:rsid w:val="00DD2264"/>
    <w:rsid w:val="00DD4F37"/>
    <w:rsid w:val="00DD4F8D"/>
    <w:rsid w:val="00DD71ED"/>
    <w:rsid w:val="00DE0648"/>
    <w:rsid w:val="00DE0804"/>
    <w:rsid w:val="00DE4A41"/>
    <w:rsid w:val="00DE5AD4"/>
    <w:rsid w:val="00DE6FB2"/>
    <w:rsid w:val="00DF2ED5"/>
    <w:rsid w:val="00DF6B54"/>
    <w:rsid w:val="00DF77A7"/>
    <w:rsid w:val="00E0263E"/>
    <w:rsid w:val="00E03A66"/>
    <w:rsid w:val="00E04DF8"/>
    <w:rsid w:val="00E051D7"/>
    <w:rsid w:val="00E146ED"/>
    <w:rsid w:val="00E1632E"/>
    <w:rsid w:val="00E26D0F"/>
    <w:rsid w:val="00E27F66"/>
    <w:rsid w:val="00E31288"/>
    <w:rsid w:val="00E342FA"/>
    <w:rsid w:val="00E418D8"/>
    <w:rsid w:val="00E4288D"/>
    <w:rsid w:val="00E50BAA"/>
    <w:rsid w:val="00E51923"/>
    <w:rsid w:val="00E54CF3"/>
    <w:rsid w:val="00E56FB7"/>
    <w:rsid w:val="00E57A7E"/>
    <w:rsid w:val="00E639F6"/>
    <w:rsid w:val="00E65B11"/>
    <w:rsid w:val="00E743B8"/>
    <w:rsid w:val="00E74E18"/>
    <w:rsid w:val="00E7713A"/>
    <w:rsid w:val="00E825BB"/>
    <w:rsid w:val="00E83C5A"/>
    <w:rsid w:val="00EA3384"/>
    <w:rsid w:val="00EB3919"/>
    <w:rsid w:val="00EB3E2D"/>
    <w:rsid w:val="00EB4AAA"/>
    <w:rsid w:val="00EB592E"/>
    <w:rsid w:val="00EB7512"/>
    <w:rsid w:val="00EC245E"/>
    <w:rsid w:val="00EC52ED"/>
    <w:rsid w:val="00EC5A49"/>
    <w:rsid w:val="00EC64F3"/>
    <w:rsid w:val="00EC6991"/>
    <w:rsid w:val="00EC69C1"/>
    <w:rsid w:val="00EC69C7"/>
    <w:rsid w:val="00EC7165"/>
    <w:rsid w:val="00ED3065"/>
    <w:rsid w:val="00ED514C"/>
    <w:rsid w:val="00ED6333"/>
    <w:rsid w:val="00EE147A"/>
    <w:rsid w:val="00EE2105"/>
    <w:rsid w:val="00EE3080"/>
    <w:rsid w:val="00EE5696"/>
    <w:rsid w:val="00EF50A7"/>
    <w:rsid w:val="00EF5327"/>
    <w:rsid w:val="00EF6F01"/>
    <w:rsid w:val="00F0370C"/>
    <w:rsid w:val="00F03716"/>
    <w:rsid w:val="00F03823"/>
    <w:rsid w:val="00F07AB1"/>
    <w:rsid w:val="00F11392"/>
    <w:rsid w:val="00F13D8A"/>
    <w:rsid w:val="00F16F7E"/>
    <w:rsid w:val="00F27B0C"/>
    <w:rsid w:val="00F310D7"/>
    <w:rsid w:val="00F3219A"/>
    <w:rsid w:val="00F33AF1"/>
    <w:rsid w:val="00F36C6E"/>
    <w:rsid w:val="00F41491"/>
    <w:rsid w:val="00F4161B"/>
    <w:rsid w:val="00F4362A"/>
    <w:rsid w:val="00F5268B"/>
    <w:rsid w:val="00F54260"/>
    <w:rsid w:val="00F60FEA"/>
    <w:rsid w:val="00F67A36"/>
    <w:rsid w:val="00F7044C"/>
    <w:rsid w:val="00F72343"/>
    <w:rsid w:val="00F73A0D"/>
    <w:rsid w:val="00F77356"/>
    <w:rsid w:val="00F80716"/>
    <w:rsid w:val="00F86154"/>
    <w:rsid w:val="00F918DD"/>
    <w:rsid w:val="00F97FC0"/>
    <w:rsid w:val="00FA0C60"/>
    <w:rsid w:val="00FA1FDF"/>
    <w:rsid w:val="00FA2294"/>
    <w:rsid w:val="00FA471E"/>
    <w:rsid w:val="00FA5CD4"/>
    <w:rsid w:val="00FA6852"/>
    <w:rsid w:val="00FB25EE"/>
    <w:rsid w:val="00FB4995"/>
    <w:rsid w:val="00FB4BC6"/>
    <w:rsid w:val="00FC0F38"/>
    <w:rsid w:val="00FC1672"/>
    <w:rsid w:val="00FC1694"/>
    <w:rsid w:val="00FC240B"/>
    <w:rsid w:val="00FC2874"/>
    <w:rsid w:val="00FC466C"/>
    <w:rsid w:val="00FC4CD2"/>
    <w:rsid w:val="00FC74AE"/>
    <w:rsid w:val="00FD0366"/>
    <w:rsid w:val="00FD1174"/>
    <w:rsid w:val="00FD6517"/>
    <w:rsid w:val="00FD7E32"/>
    <w:rsid w:val="00FE02B4"/>
    <w:rsid w:val="00FE0704"/>
    <w:rsid w:val="00FE2DFD"/>
    <w:rsid w:val="00FE332F"/>
    <w:rsid w:val="00FE408B"/>
    <w:rsid w:val="00FE7484"/>
    <w:rsid w:val="00FE78CD"/>
    <w:rsid w:val="00FF0E8D"/>
    <w:rsid w:val="00FF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4652F"/>
  <w15:docId w15:val="{0707E5EE-54F6-46B0-BF1E-4923B7CB3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6BF"/>
  </w:style>
  <w:style w:type="paragraph" w:styleId="1">
    <w:name w:val="heading 1"/>
    <w:basedOn w:val="a"/>
    <w:link w:val="10"/>
    <w:uiPriority w:val="9"/>
    <w:qFormat/>
    <w:rsid w:val="009731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6476A"/>
    <w:pPr>
      <w:keepNext/>
      <w:keepLines/>
      <w:spacing w:before="200" w:after="0" w:line="200" w:lineRule="atLeast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24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11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1A8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251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1"/>
    <w:qFormat/>
    <w:rsid w:val="009C2EB0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E743B8"/>
    <w:rPr>
      <w:b/>
      <w:bCs/>
      <w:i/>
      <w:iCs/>
      <w:color w:val="4F81BD" w:themeColor="accent1"/>
    </w:rPr>
  </w:style>
  <w:style w:type="character" w:styleId="a8">
    <w:name w:val="Hyperlink"/>
    <w:basedOn w:val="a0"/>
    <w:uiPriority w:val="99"/>
    <w:unhideWhenUsed/>
    <w:rsid w:val="00E639F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731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B6476A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eastAsia="ru-RU"/>
    </w:rPr>
  </w:style>
  <w:style w:type="paragraph" w:customStyle="1" w:styleId="toclevel-2">
    <w:name w:val="toclevel-2"/>
    <w:basedOn w:val="a"/>
    <w:rsid w:val="00B64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BD28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a9">
    <w:name w:val="Body Text"/>
    <w:basedOn w:val="a"/>
    <w:link w:val="aa"/>
    <w:uiPriority w:val="1"/>
    <w:qFormat/>
    <w:rsid w:val="00BD28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36"/>
      <w:szCs w:val="36"/>
      <w:lang w:eastAsia="ru-RU" w:bidi="ru-RU"/>
    </w:rPr>
  </w:style>
  <w:style w:type="character" w:customStyle="1" w:styleId="aa">
    <w:name w:val="Основной текст Знак"/>
    <w:basedOn w:val="a0"/>
    <w:link w:val="a9"/>
    <w:uiPriority w:val="1"/>
    <w:rsid w:val="00BD28D1"/>
    <w:rPr>
      <w:rFonts w:ascii="Times New Roman" w:eastAsia="Times New Roman" w:hAnsi="Times New Roman" w:cs="Times New Roman"/>
      <w:sz w:val="36"/>
      <w:szCs w:val="36"/>
      <w:lang w:eastAsia="ru-RU" w:bidi="ru-RU"/>
    </w:rPr>
  </w:style>
  <w:style w:type="table" w:customStyle="1" w:styleId="11">
    <w:name w:val="Сетка таблицы1"/>
    <w:basedOn w:val="a1"/>
    <w:next w:val="a3"/>
    <w:uiPriority w:val="39"/>
    <w:rsid w:val="003F19E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C35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">
    <w:name w:val="Сетка таблицы2"/>
    <w:basedOn w:val="a1"/>
    <w:next w:val="a3"/>
    <w:uiPriority w:val="99"/>
    <w:rsid w:val="00A065DB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Содержимое врезки"/>
    <w:basedOn w:val="a"/>
    <w:qFormat/>
    <w:rsid w:val="00A065DB"/>
    <w:pPr>
      <w:spacing w:after="160" w:line="259" w:lineRule="auto"/>
    </w:pPr>
  </w:style>
  <w:style w:type="paragraph" w:styleId="ad">
    <w:name w:val="Body Text Indent"/>
    <w:basedOn w:val="a"/>
    <w:link w:val="ae"/>
    <w:uiPriority w:val="99"/>
    <w:semiHidden/>
    <w:unhideWhenUsed/>
    <w:rsid w:val="00A065DB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semiHidden/>
    <w:rsid w:val="00A065DB"/>
  </w:style>
  <w:style w:type="table" w:customStyle="1" w:styleId="TableNormal">
    <w:name w:val="Table Normal"/>
    <w:uiPriority w:val="2"/>
    <w:semiHidden/>
    <w:unhideWhenUsed/>
    <w:qFormat/>
    <w:rsid w:val="001009A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1009A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header"/>
    <w:basedOn w:val="a"/>
    <w:link w:val="af0"/>
    <w:uiPriority w:val="99"/>
    <w:unhideWhenUsed/>
    <w:rsid w:val="00242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42E85"/>
  </w:style>
  <w:style w:type="paragraph" w:styleId="af1">
    <w:name w:val="footer"/>
    <w:basedOn w:val="a"/>
    <w:link w:val="af2"/>
    <w:uiPriority w:val="99"/>
    <w:unhideWhenUsed/>
    <w:rsid w:val="00242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242E85"/>
  </w:style>
  <w:style w:type="character" w:customStyle="1" w:styleId="22">
    <w:name w:val="Основной текст (2)_"/>
    <w:basedOn w:val="a0"/>
    <w:link w:val="210"/>
    <w:uiPriority w:val="99"/>
    <w:locked/>
    <w:rsid w:val="00F3219A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2"/>
    <w:uiPriority w:val="99"/>
    <w:qFormat/>
    <w:rsid w:val="00F3219A"/>
    <w:pPr>
      <w:widowControl w:val="0"/>
      <w:shd w:val="clear" w:color="auto" w:fill="FFFFFF"/>
      <w:spacing w:after="0" w:line="370" w:lineRule="exact"/>
      <w:ind w:hanging="600"/>
      <w:jc w:val="both"/>
    </w:pPr>
    <w:rPr>
      <w:rFonts w:ascii="Times New Roman" w:hAnsi="Times New Roman"/>
      <w:sz w:val="28"/>
      <w:szCs w:val="28"/>
    </w:rPr>
  </w:style>
  <w:style w:type="character" w:customStyle="1" w:styleId="23">
    <w:name w:val="Основной текст (2) + Полужирный"/>
    <w:aliases w:val="Курсив1"/>
    <w:basedOn w:val="22"/>
    <w:uiPriority w:val="99"/>
    <w:rsid w:val="00F3219A"/>
    <w:rPr>
      <w:rFonts w:ascii="Times New Roman" w:hAnsi="Times New Roman"/>
      <w:b/>
      <w:bCs/>
      <w:i/>
      <w:iCs/>
      <w:sz w:val="28"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4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39653-9CC3-4F35-BEE8-71FA922C7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3487</Words>
  <Characters>19876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Преподаватель</cp:lastModifiedBy>
  <cp:revision>2</cp:revision>
  <cp:lastPrinted>2020-08-18T04:52:00Z</cp:lastPrinted>
  <dcterms:created xsi:type="dcterms:W3CDTF">2022-04-19T07:16:00Z</dcterms:created>
  <dcterms:modified xsi:type="dcterms:W3CDTF">2022-04-19T07:16:00Z</dcterms:modified>
</cp:coreProperties>
</file>