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847505" w:rsidTr="0070651E">
        <w:trPr>
          <w:jc w:val="center"/>
        </w:trPr>
        <w:tc>
          <w:tcPr>
            <w:tcW w:w="3114" w:type="dxa"/>
          </w:tcPr>
          <w:p w:rsidR="00847505" w:rsidRDefault="00847505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</w:rPr>
              <w:drawing>
                <wp:inline distT="0" distB="0" distL="0" distR="0" wp14:anchorId="049A9F3C" wp14:editId="3ADB7B17">
                  <wp:extent cx="1446139" cy="1452880"/>
                  <wp:effectExtent l="0" t="0" r="1905" b="0"/>
                  <wp:docPr id="7" name="Рисунок 7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847505" w:rsidRPr="00C43456" w:rsidRDefault="00847505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847505" w:rsidRDefault="00847505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847505" w:rsidRPr="00C43456" w:rsidRDefault="00847505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47505" w:rsidRPr="00C43456" w:rsidRDefault="00847505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847505" w:rsidRPr="00E92857" w:rsidRDefault="00847505" w:rsidP="0070651E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847505" w:rsidRDefault="00847505" w:rsidP="0070651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847505" w:rsidRDefault="00847505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10E0756" wp14:editId="623C29E2">
                  <wp:extent cx="1423686" cy="1453047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4213E1" w:rsidRPr="00D61925" w:rsidRDefault="004213E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37334" w:rsidRDefault="00737334" w:rsidP="004213E1">
      <w:pPr>
        <w:ind w:firstLine="709"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</w:p>
    <w:p w:rsidR="004213E1" w:rsidRPr="00D61925" w:rsidRDefault="004213E1" w:rsidP="004213E1">
      <w:pPr>
        <w:ind w:firstLine="709"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 xml:space="preserve">ПРОГРАММА НАСТАВНИЧЕСТВА </w:t>
      </w:r>
    </w:p>
    <w:p w:rsidR="009B0246" w:rsidRDefault="004213E1" w:rsidP="001C21CE">
      <w:pPr>
        <w:ind w:firstLine="709"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«</w:t>
      </w:r>
      <w:r w:rsidR="00737334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Время делать добро</w:t>
      </w:r>
      <w:r w:rsidRPr="00D61925"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»</w:t>
      </w:r>
    </w:p>
    <w:p w:rsidR="00847505" w:rsidRPr="00D61925" w:rsidRDefault="00847505" w:rsidP="001C21CE">
      <w:pPr>
        <w:ind w:firstLine="709"/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  <w:lang w:eastAsia="en-US"/>
        </w:rPr>
        <w:t>(для общеобразовательных организаций,)</w:t>
      </w:r>
    </w:p>
    <w:p w:rsidR="001C21CE" w:rsidRPr="00D61925" w:rsidRDefault="001C21CE" w:rsidP="009B0246">
      <w:pPr>
        <w:ind w:firstLine="709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9B0246" w:rsidRPr="00D61925" w:rsidRDefault="00B1458A" w:rsidP="009B0246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Направление:</w:t>
      </w:r>
      <w:r w:rsidR="00CE30A0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 </w:t>
      </w:r>
      <w:r w:rsidR="004F5E9C">
        <w:rPr>
          <w:rFonts w:ascii="Times New Roman" w:hAnsi="Times New Roman" w:cs="Times New Roman"/>
          <w:color w:val="auto"/>
          <w:sz w:val="32"/>
          <w:szCs w:val="32"/>
          <w:lang w:eastAsia="en-US"/>
        </w:rPr>
        <w:t>компетентностно-ориентированное</w:t>
      </w:r>
      <w:r w:rsidR="004E2504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наставничество</w:t>
      </w:r>
    </w:p>
    <w:p w:rsidR="00351305" w:rsidRDefault="00B1458A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Форма наставничества</w:t>
      </w:r>
      <w:r w:rsidR="001D446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: </w:t>
      </w:r>
      <w:r w:rsidR="00737334">
        <w:rPr>
          <w:rFonts w:ascii="Times New Roman" w:hAnsi="Times New Roman" w:cs="Times New Roman"/>
          <w:color w:val="auto"/>
          <w:sz w:val="32"/>
          <w:szCs w:val="32"/>
          <w:lang w:eastAsia="en-US"/>
        </w:rPr>
        <w:t>ученик</w:t>
      </w:r>
      <w:r w:rsidR="0093789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8D179D">
        <w:rPr>
          <w:rFonts w:ascii="Times New Roman" w:hAnsi="Times New Roman" w:cs="Times New Roman"/>
          <w:color w:val="auto"/>
          <w:sz w:val="32"/>
          <w:szCs w:val="32"/>
          <w:lang w:eastAsia="en-US"/>
        </w:rPr>
        <w:t>–</w:t>
      </w:r>
      <w:r w:rsidR="0093789D" w:rsidRPr="00D61925"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737334">
        <w:rPr>
          <w:rFonts w:ascii="Times New Roman" w:hAnsi="Times New Roman" w:cs="Times New Roman"/>
          <w:color w:val="auto"/>
          <w:sz w:val="32"/>
          <w:szCs w:val="32"/>
          <w:lang w:eastAsia="en-US"/>
        </w:rPr>
        <w:t>ученик</w:t>
      </w:r>
    </w:p>
    <w:p w:rsidR="008D179D" w:rsidRDefault="00737334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847505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Ролевая модель:</w:t>
      </w: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 xml:space="preserve"> </w:t>
      </w:r>
      <w:r w:rsidR="008D179D" w:rsidRPr="008D179D">
        <w:rPr>
          <w:rFonts w:ascii="Times New Roman" w:hAnsi="Times New Roman" w:cs="Times New Roman"/>
          <w:color w:val="auto"/>
          <w:sz w:val="32"/>
          <w:szCs w:val="32"/>
          <w:lang w:eastAsia="en-US"/>
        </w:rPr>
        <w:t>«лидер – последователь»</w:t>
      </w:r>
    </w:p>
    <w:p w:rsidR="008D179D" w:rsidRPr="00D61925" w:rsidRDefault="008D179D" w:rsidP="004213E1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737334" w:rsidRPr="00753573" w:rsidRDefault="00737334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737334" w:rsidRPr="00753573" w:rsidRDefault="00737334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737334" w:rsidRDefault="00737334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753573" w:rsidRPr="00753573" w:rsidRDefault="00753573" w:rsidP="00737334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737334" w:rsidRPr="00737334" w:rsidRDefault="00737334" w:rsidP="00737334">
      <w:pPr>
        <w:widowControl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37334">
        <w:rPr>
          <w:rFonts w:ascii="Times New Roman" w:hAnsi="Times New Roman" w:cs="Times New Roman"/>
          <w:b/>
          <w:sz w:val="32"/>
          <w:szCs w:val="32"/>
          <w:lang w:eastAsia="en-US"/>
        </w:rPr>
        <w:t>202</w:t>
      </w:r>
      <w:r w:rsidR="00847505">
        <w:rPr>
          <w:rFonts w:ascii="Times New Roman" w:hAnsi="Times New Roman" w:cs="Times New Roman"/>
          <w:b/>
          <w:sz w:val="32"/>
          <w:szCs w:val="32"/>
          <w:lang w:eastAsia="en-US"/>
        </w:rPr>
        <w:t>2</w:t>
      </w:r>
      <w:r w:rsidRPr="00737334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год</w:t>
      </w:r>
    </w:p>
    <w:p w:rsidR="00737334" w:rsidRPr="009550B1" w:rsidRDefault="004213E1" w:rsidP="0073733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D61925">
        <w:rPr>
          <w:b/>
          <w:sz w:val="28"/>
          <w:szCs w:val="28"/>
          <w:lang w:eastAsia="en-US"/>
        </w:rPr>
        <w:br w:type="page"/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 w:rsidR="00737334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Время делать добро</w:t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5315AD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5315AD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; </w:t>
      </w:r>
      <w:r w:rsidR="00737334"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737334" w:rsidRPr="009550B1" w:rsidRDefault="00737334" w:rsidP="00737334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737334" w:rsidRPr="003C5866" w:rsidRDefault="00737334" w:rsidP="00737334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9550B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3C5866" w:rsidRPr="00D61925" w:rsidRDefault="003C5866" w:rsidP="00737334">
      <w:pPr>
        <w:pStyle w:val="TableParagraph"/>
        <w:ind w:firstLine="709"/>
        <w:jc w:val="both"/>
        <w:rPr>
          <w:sz w:val="28"/>
          <w:szCs w:val="28"/>
          <w:lang w:eastAsia="en-US"/>
        </w:rPr>
      </w:pPr>
    </w:p>
    <w:p w:rsidR="003C5866" w:rsidRPr="00D61925" w:rsidRDefault="003C5866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3D584B" w:rsidRPr="00D61925" w:rsidRDefault="003D584B" w:rsidP="003D584B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D6192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ПРОГРАММА НАСТАВНИЧЕСТВА </w:t>
      </w:r>
    </w:p>
    <w:p w:rsidR="003D584B" w:rsidRPr="00794EE9" w:rsidRDefault="00794EE9" w:rsidP="00794EE9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794EE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</w:t>
      </w:r>
      <w:r w:rsidR="00737334">
        <w:rPr>
          <w:rFonts w:ascii="Times New Roman" w:hAnsi="Times New Roman" w:cs="Times New Roman"/>
          <w:b/>
          <w:color w:val="auto"/>
          <w:sz w:val="28"/>
          <w:szCs w:val="28"/>
        </w:rPr>
        <w:t>Время делать добро</w:t>
      </w:r>
      <w:r w:rsidRPr="00794EE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»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71"/>
        <w:gridCol w:w="2467"/>
        <w:gridCol w:w="9372"/>
        <w:gridCol w:w="2604"/>
      </w:tblGrid>
      <w:tr w:rsidR="00D61925" w:rsidRPr="00D61925" w:rsidTr="003D584B">
        <w:trPr>
          <w:trHeight w:val="9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</w:tr>
      <w:tr w:rsidR="00D61925" w:rsidRPr="00D61925" w:rsidTr="003D584B">
        <w:trPr>
          <w:trHeight w:val="31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 w:rsidP="00737334">
            <w:pPr>
              <w:ind w:hanging="3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8A376A" w:rsidRDefault="003D584B" w:rsidP="001D7472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Описание общей ситуации в кон</w:t>
            </w:r>
            <w:r w:rsidR="000907C2"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тексте программы наставничества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Качество образовательной системы – это многокомпонентная характеристика,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одним из показателей которой являются образовательные результаты обучающихся.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Высокое качество образования проявляется не только в высоких достижениях отдельных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образовательных организаций, но и в отсутствии большого разброса в результатах между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«слабыми» и «сильными»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обучающимися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Чем меньше такой разброс, тем в большей степени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можно говорить о преодолении факторов неравенства в предоставлении образовательных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возможностей.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Образовательная система высокого качества позволяет каждому обучающемуся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достигать высоких результатов, несмотря на условия, в которых его школа реализует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образовательную программу. Условия образовательного процесса определяются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контекстом и факторами, специфическими для каждой образовательной организации.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  <w:highlight w:val="yellow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Низкие образовательные результаты часто являются следствием негативного влияния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факторов риска или их сочетания.</w:t>
            </w:r>
          </w:p>
          <w:p w:rsidR="00040E30" w:rsidRPr="008A376A" w:rsidRDefault="00040E30" w:rsidP="008A376A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Предпосылки вне</w:t>
            </w:r>
            <w:r w:rsidR="002C3C0C" w:rsidRP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дрения программы наставничества</w:t>
            </w:r>
          </w:p>
          <w:p w:rsidR="008A376A" w:rsidRPr="008A376A" w:rsidRDefault="008A376A" w:rsidP="008A376A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Практическая значимость данной программы состоит в разработке и реализации наставнической практики посредством консультационной деятельности специально подготовленных учеников-наставников. Наставничество в форме «ученик-ученик» станет действенным личностно-ориентированным инструментом в развитии успешности обучающихся, будет способствовать формированию устойчивых навыков образовательной деятельности, в формировании коммуникативных компетенций как наставляемых, так и наставников.</w:t>
            </w:r>
          </w:p>
          <w:p w:rsidR="008A376A" w:rsidRPr="008A376A" w:rsidRDefault="00040E30" w:rsidP="008A376A">
            <w:pPr>
              <w:pStyle w:val="a4"/>
              <w:numPr>
                <w:ilvl w:val="0"/>
                <w:numId w:val="12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>Современное состояние</w:t>
            </w:r>
            <w:r w:rsidR="008A376A">
              <w:rPr>
                <w:rFonts w:ascii="Times New Roman" w:hAnsi="Times New Roman" w:cs="Times New Roman"/>
                <w:b/>
                <w:color w:val="auto"/>
                <w:spacing w:val="-12"/>
                <w:sz w:val="28"/>
                <w:szCs w:val="28"/>
              </w:rPr>
              <w:t xml:space="preserve"> проблемы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Данные национальных и международных исследований качества образования и образовательного процесса, проводимых в России под эгидой Рособрнадзора и Министерства просвещения Российской Федерации, позволяют выявить факторы риска низких результатов. Данные исследований позволяют также оценить степень взаимосвязи образовательных результатов с отдельными характеристиками учебного процесса.</w:t>
            </w:r>
          </w:p>
          <w:p w:rsidR="008A376A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>Среди обобщенных факторов риска низких результатов образовательной организации можно выделить: неуверенность обучающихся в своих предметных способностях,</w:t>
            </w:r>
            <w:r w:rsidRPr="008A376A">
              <w:t xml:space="preserve"> </w:t>
            </w:r>
            <w:r w:rsidRPr="008A37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оциально-экономический и культурный статус семьи, неблагоприятную учебную атмосферу в школе.</w:t>
            </w:r>
          </w:p>
          <w:p w:rsidR="001D7472" w:rsidRPr="008A376A" w:rsidRDefault="008A376A" w:rsidP="008A376A">
            <w:pPr>
              <w:pStyle w:val="a4"/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Опыт мировых образовательных систем свидетельствует о важности комплексного анализа данных о школах с целью поддержки отстающих и указывает направление поиска лучших практик внутри самой образовательной системы.</w:t>
            </w:r>
          </w:p>
          <w:p w:rsidR="005D621B" w:rsidRPr="00737334" w:rsidRDefault="008A376A" w:rsidP="008A376A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  <w:highlight w:val="yellow"/>
              </w:rPr>
            </w:pP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внедрение программ наставничества в образовательную организацию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позволит решить 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ряд 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проблем самоопределения, адаптации к учебному процессу, достижения успешности обучающихся</w:t>
            </w:r>
            <w:r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и т.д</w:t>
            </w:r>
            <w:r w:rsidRPr="008A376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965A0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Цель </w:t>
            </w:r>
            <w:r w:rsidR="003D584B"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и задачи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BF" w:rsidRPr="001D7472" w:rsidRDefault="003D584B" w:rsidP="00B92ABF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Программа наставничества «</w:t>
            </w:r>
            <w:r w:rsidR="00737334" w:rsidRPr="001D7472">
              <w:rPr>
                <w:rFonts w:ascii="Times New Roman" w:hAnsi="Times New Roman" w:cs="Times New Roman"/>
                <w:sz w:val="28"/>
                <w:szCs w:val="28"/>
              </w:rPr>
              <w:t>Время делать добро</w:t>
            </w:r>
            <w:r w:rsidRPr="001D7472">
              <w:rPr>
                <w:rFonts w:ascii="Times New Roman" w:hAnsi="Times New Roman" w:cs="Times New Roman"/>
                <w:sz w:val="28"/>
                <w:szCs w:val="28"/>
              </w:rPr>
              <w:t>» предназначена для</w:t>
            </w:r>
            <w:r w:rsidR="0029182B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408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устранения образовательных дефицитов </w:t>
            </w:r>
            <w:r w:rsidR="0029182B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в силу разных 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имеют ситуации и состояния академического риска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8F4" w:rsidRPr="001D74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376A" w:rsidRPr="008A376A">
              <w:rPr>
                <w:rFonts w:ascii="Times New Roman" w:hAnsi="Times New Roman" w:cs="Times New Roman"/>
                <w:sz w:val="28"/>
                <w:szCs w:val="28"/>
              </w:rPr>
              <w:t>неуверенность обучающихся в своих предметных способностях</w:t>
            </w:r>
            <w:r w:rsidR="008A3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376A" w:rsidRPr="008A3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не адаптировались в предполагаемые сроки к новым условиям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в связи с переводом или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переездом,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пропуски занятий из-за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, длительно</w:t>
            </w:r>
            <w:r w:rsidR="00965A04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болеют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7C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 xml:space="preserve">имеющих трудности в освоении </w:t>
            </w:r>
            <w:r w:rsidR="001D7472" w:rsidRPr="001D747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  <w:r w:rsidR="00B8307C" w:rsidRPr="001D74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78F1" w:rsidRPr="001D7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Данная программа  предполагает работу в </w:t>
            </w:r>
            <w:r w:rsidR="001D7472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двух</w:t>
            </w:r>
            <w:r w:rsidR="00B92ABF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направлениях:</w:t>
            </w:r>
          </w:p>
          <w:p w:rsidR="00B92ABF" w:rsidRPr="001D7472" w:rsidRDefault="00B92ABF" w:rsidP="00B92ABF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Помощь </w:t>
            </w:r>
            <w:r w:rsidR="00D76408"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адаптации к новым условиям</w:t>
            </w: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B92ABF" w:rsidRPr="001D7472" w:rsidRDefault="00B92ABF" w:rsidP="00B92ABF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Помощь в ликвидации академической задолженности.</w:t>
            </w:r>
          </w:p>
          <w:p w:rsidR="003704AA" w:rsidRPr="001D7472" w:rsidRDefault="003704AA" w:rsidP="00B97F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Цель программы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</w:t>
            </w:r>
            <w:r w:rsidR="001D7472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предупреждение и преодоление </w:t>
            </w:r>
            <w:r w:rsidR="00760ECF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образовательной неуспешности наставляемы</w:t>
            </w:r>
            <w:r w:rsidR="00D76408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х за счет устранения образовательных дефицитов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навыков коммуникации</w:t>
            </w:r>
            <w:r w:rsidR="00760ECF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создание условий для максимально полной самореализации обучающихся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-наставников</w:t>
            </w:r>
            <w:r w:rsidR="00B97F70"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также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разносторонняя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поддержк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E00DE8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E55BB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помощь в адаптации к новым условиям обучения наставляемых.</w:t>
            </w:r>
          </w:p>
          <w:p w:rsidR="003704AA" w:rsidRPr="001D7472" w:rsidRDefault="003704AA" w:rsidP="003704A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Задачи:</w:t>
            </w:r>
          </w:p>
          <w:p w:rsidR="00C200A2" w:rsidRPr="001D7472" w:rsidRDefault="00C200A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Создание канала для эффективного обмена информацией и опытом для каждого участника программы;</w:t>
            </w:r>
          </w:p>
          <w:p w:rsidR="003704AA" w:rsidRDefault="00C200A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Улучшение показателей успеваемости, посещаемости наставляемых;</w:t>
            </w:r>
          </w:p>
          <w:p w:rsidR="00C05286" w:rsidRPr="001D7472" w:rsidRDefault="001D7472" w:rsidP="001D7472">
            <w:pPr>
              <w:numPr>
                <w:ilvl w:val="0"/>
                <w:numId w:val="19"/>
              </w:numPr>
              <w:tabs>
                <w:tab w:val="left" w:pos="1172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Раскрытие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личностного потенциала и </w:t>
            </w:r>
            <w:r w:rsidRPr="001D7472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самопознания, за которым неизменно следует самовоспитание, саморазвитие, самообразование, самореализация, самоактуализация наставников и наставляемых, участвующих в программе.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1B" w:rsidRPr="00737334" w:rsidRDefault="000907C2" w:rsidP="00574B8A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 w:rsidRPr="001D74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С</w:t>
            </w:r>
            <w:r w:rsidR="003D584B" w:rsidRPr="001D747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рок реализации</w:t>
            </w:r>
            <w:r w:rsidR="00CD4970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программы наставничества</w:t>
            </w:r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«</w:t>
            </w:r>
            <w:r w:rsidR="00737334" w:rsidRPr="001D74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делать добро</w:t>
            </w:r>
            <w:r w:rsidR="00CD4970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3D584B" w:rsidRPr="001D74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- 1 год ( в течение учебного года)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Взаимосвязь с </w:t>
            </w: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другими документами организации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B" w:rsidRPr="00117132" w:rsidRDefault="003D584B" w:rsidP="000907C2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Программа наставничества </w:t>
            </w:r>
            <w:r w:rsidR="00B278F1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Время делать добро</w:t>
            </w:r>
            <w:r w:rsidR="00B278F1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C200A2" w:rsidRPr="0011713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соотнесена со следующими </w:t>
            </w:r>
            <w:r w:rsidRPr="0011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организационно-распорядительными документами:</w:t>
            </w:r>
          </w:p>
          <w:p w:rsidR="00574B8A" w:rsidRPr="00117132" w:rsidRDefault="00574B8A" w:rsidP="00117132">
            <w:pPr>
              <w:pStyle w:val="a4"/>
              <w:numPr>
                <w:ilvl w:val="0"/>
                <w:numId w:val="22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574B8A" w:rsidRPr="00117132" w:rsidRDefault="00574B8A" w:rsidP="00117132">
            <w:pPr>
              <w:pStyle w:val="a4"/>
              <w:numPr>
                <w:ilvl w:val="0"/>
                <w:numId w:val="22"/>
              </w:numPr>
              <w:tabs>
                <w:tab w:val="left" w:pos="1050"/>
                <w:tab w:val="left" w:pos="1479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13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3D584B" w:rsidRDefault="00117132" w:rsidP="00117132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7132">
              <w:rPr>
                <w:sz w:val="28"/>
                <w:szCs w:val="28"/>
                <w:lang w:eastAsia="ru-RU"/>
              </w:rPr>
              <w:t xml:space="preserve">Приказ Минобрнауки России от 17.05.2012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413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117132">
              <w:rPr>
                <w:sz w:val="28"/>
                <w:szCs w:val="28"/>
                <w:lang w:eastAsia="ru-RU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117132">
              <w:rPr>
                <w:sz w:val="28"/>
                <w:szCs w:val="28"/>
                <w:lang w:eastAsia="ru-RU"/>
              </w:rPr>
              <w:t xml:space="preserve"> (Зарегистрировано в Минюсте России 07.06.2012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117132">
              <w:rPr>
                <w:sz w:val="28"/>
                <w:szCs w:val="28"/>
                <w:lang w:eastAsia="ru-RU"/>
              </w:rPr>
              <w:t xml:space="preserve"> 24480)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117132" w:rsidRPr="00117132" w:rsidRDefault="00205010" w:rsidP="00117132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1035"/>
                <w:tab w:val="left" w:pos="1191"/>
                <w:tab w:val="left" w:pos="1479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…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 w:rsidP="00113CE0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Применяемые форм</w:t>
            </w:r>
            <w:r w:rsidR="00113CE0"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наставничества и технологии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 реализации программы 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Время делать добро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»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используется такая </w:t>
            </w: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наставничества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как «</w:t>
            </w:r>
            <w:r w:rsidR="001D7472"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ученик-ученик</w:t>
            </w: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».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Данная форма предполагает взаимодействие обучающегося-наставника и обучающегося-наставляемого, при котором обе стороны стремятся раскрыть личностный и профессиональный потенциал в процессе освоении </w:t>
            </w:r>
            <w:r w:rsidR="001D747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образовательной программы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взаимодействия с </w:t>
            </w:r>
            <w:r w:rsidR="001D747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учителем школы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выполнении указанных выше задач для достижения поставленной цели предполагается применение следующих технологий и методологических подходов:</w:t>
            </w:r>
          </w:p>
          <w:p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обучения наставников способам освоения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образовательной программы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удаленном режиме предполагается использование технологии модерации, методологического подхода «Я расскажу, ты послушай», «Сделай сам, я подскажу».</w:t>
            </w:r>
          </w:p>
          <w:p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создания канала эффективного обмена информацией и опытом предполагается использование технологии фасилитации, методологического подхода «Сделаем вместе».</w:t>
            </w:r>
          </w:p>
          <w:p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раскрытия личностного и профессионального потенциала каждого, участвующего в данной программе, предполагается использование технологии супервизий, методологического подхода «Сделай сам, расскажи, что сделал».</w:t>
            </w:r>
          </w:p>
          <w:p w:rsidR="0086120F" w:rsidRPr="00A94E6E" w:rsidRDefault="0086120F" w:rsidP="00A94E6E">
            <w:pPr>
              <w:pStyle w:val="a4"/>
              <w:numPr>
                <w:ilvl w:val="0"/>
                <w:numId w:val="20"/>
              </w:numPr>
              <w:tabs>
                <w:tab w:val="left" w:pos="1172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улучшения показателей успеваемости обучающихся и повышения рейтинга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школы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предполагается использование технологии развития критического мышления, методологического подхода «Я покажу, ты посмотри».</w:t>
            </w:r>
          </w:p>
          <w:p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Наставник должен выполнять функции обучения (информирование, консультирование, демонстрация продуктивных приемов деятельности) и медиации (посредничество при взаимодействии наставляемого с преподавателями, членами группы в соцсетях).</w:t>
            </w:r>
          </w:p>
          <w:p w:rsidR="0086120F" w:rsidRPr="00A94E6E" w:rsidRDefault="0086120F" w:rsidP="00A94E6E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При обучении наставляемого будут использоваться следующие ф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ормы контактов наставника и наставляемого:</w:t>
            </w:r>
          </w:p>
          <w:p w:rsidR="0086120F" w:rsidRPr="00A94E6E" w:rsidRDefault="0086120F" w:rsidP="00A94E6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Индивидуальное – закрепление за наставником одного наставляемого.</w:t>
            </w:r>
          </w:p>
          <w:p w:rsidR="0086120F" w:rsidRPr="00A94E6E" w:rsidRDefault="0086120F" w:rsidP="00A94E6E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Открытое – двустороннее взаимодейс</w:t>
            </w:r>
            <w:r w:rsidR="00C200A2" w:rsidRPr="00A94E6E">
              <w:rPr>
                <w:sz w:val="28"/>
                <w:szCs w:val="28"/>
              </w:rPr>
              <w:t>твие наставника и наставляемого.</w:t>
            </w:r>
          </w:p>
          <w:p w:rsidR="005D621B" w:rsidRPr="00A94E6E" w:rsidRDefault="003E2815" w:rsidP="00A94E6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72"/>
              </w:tabs>
              <w:spacing w:before="0" w:beforeAutospacing="0" w:after="0" w:afterAutospacing="0"/>
              <w:ind w:left="0"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94E6E">
              <w:rPr>
                <w:sz w:val="28"/>
                <w:szCs w:val="28"/>
              </w:rPr>
              <w:t>Групповое – в социальных сетях</w:t>
            </w:r>
            <w:r w:rsidR="00C200A2" w:rsidRPr="00A94E6E">
              <w:rPr>
                <w:sz w:val="28"/>
                <w:szCs w:val="28"/>
              </w:rPr>
              <w:t>.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737334" w:rsidRDefault="003D584B" w:rsidP="000907C2">
            <w:pPr>
              <w:ind w:firstLine="709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 w:rsidRPr="00A94E6E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E6E" w:rsidRPr="00A94E6E" w:rsidRDefault="00A94E6E" w:rsidP="00A94E6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Участники Программы: куратор, руководитель, наставник, наставляемый.</w:t>
            </w:r>
          </w:p>
          <w:p w:rsidR="00A94E6E" w:rsidRPr="00A94E6E" w:rsidRDefault="00A94E6E" w:rsidP="00A94E6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Куратор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заместитель директора по учебно-воспитательной работе</w:t>
            </w:r>
            <w:r w:rsidR="005A2E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который осуществляет контроль за реализацией программ наставничества.</w:t>
            </w:r>
          </w:p>
          <w:p w:rsidR="00A94E6E" w:rsidRPr="00A94E6E" w:rsidRDefault="00A94E6E" w:rsidP="00A94E6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94E6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 w:rsidRPr="00A94E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педагогический работник</w:t>
            </w:r>
            <w:r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, осуществляющий координацию усилий по </w:t>
            </w:r>
            <w:r w:rsidR="005A2E89"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психолого-педагогическо</w:t>
            </w:r>
            <w:r w:rsidR="005A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му</w:t>
            </w:r>
            <w:r w:rsidR="005A2E89"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 xml:space="preserve"> сопровождени</w:t>
            </w:r>
            <w:r w:rsidR="005A2E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ю</w:t>
            </w:r>
            <w:r w:rsidR="005A2E8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94E6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в образовательной организации.</w:t>
            </w:r>
          </w:p>
          <w:p w:rsidR="000907C2" w:rsidRPr="00A94E6E" w:rsidRDefault="000907C2" w:rsidP="000907C2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</w:rPr>
            </w:pPr>
            <w:r w:rsidRPr="00A94E6E">
              <w:rPr>
                <w:rStyle w:val="22"/>
                <w:i w:val="0"/>
              </w:rPr>
              <w:t>Наставник</w:t>
            </w:r>
            <w:r w:rsidRPr="00A94E6E">
              <w:rPr>
                <w:rStyle w:val="2"/>
              </w:rPr>
              <w:t xml:space="preserve"> </w:t>
            </w:r>
            <w:r w:rsidR="002D119E" w:rsidRPr="00A94E6E">
              <w:rPr>
                <w:rStyle w:val="2"/>
              </w:rPr>
              <w:t>–</w:t>
            </w:r>
            <w:r w:rsidRPr="00A94E6E">
              <w:rPr>
                <w:rStyle w:val="2"/>
              </w:rPr>
              <w:t xml:space="preserve"> участник программы наставничества</w:t>
            </w:r>
            <w:r w:rsidR="00BE14D4" w:rsidRPr="00A94E6E">
              <w:rPr>
                <w:rStyle w:val="2"/>
              </w:rPr>
              <w:t xml:space="preserve"> из числа </w:t>
            </w:r>
            <w:r w:rsidR="00A94E6E">
              <w:rPr>
                <w:rStyle w:val="2"/>
              </w:rPr>
              <w:t>обучающихся</w:t>
            </w:r>
            <w:r w:rsidRPr="00A94E6E">
              <w:rPr>
                <w:rStyle w:val="2"/>
              </w:rPr>
              <w:t xml:space="preserve">, </w:t>
            </w:r>
            <w:r w:rsidR="00C200A2" w:rsidRPr="00A94E6E">
              <w:rPr>
                <w:rStyle w:val="2"/>
              </w:rPr>
              <w:t>успешный в</w:t>
            </w:r>
            <w:r w:rsidR="002D119E" w:rsidRPr="00A94E6E">
              <w:rPr>
                <w:rStyle w:val="2"/>
              </w:rPr>
              <w:t xml:space="preserve"> обучени</w:t>
            </w:r>
            <w:r w:rsidR="00C200A2" w:rsidRPr="00A94E6E">
              <w:rPr>
                <w:rStyle w:val="2"/>
              </w:rPr>
              <w:t>и</w:t>
            </w:r>
            <w:r w:rsidR="002D119E" w:rsidRPr="00A94E6E">
              <w:rPr>
                <w:rStyle w:val="2"/>
              </w:rPr>
              <w:t xml:space="preserve">, </w:t>
            </w:r>
            <w:r w:rsidR="00C200A2" w:rsidRPr="00A94E6E">
              <w:rPr>
                <w:rStyle w:val="2"/>
              </w:rPr>
              <w:t xml:space="preserve">что </w:t>
            </w:r>
            <w:r w:rsidR="002D119E" w:rsidRPr="00A94E6E">
              <w:rPr>
                <w:rStyle w:val="2"/>
              </w:rPr>
              <w:t>позвол</w:t>
            </w:r>
            <w:r w:rsidR="00C200A2" w:rsidRPr="00A94E6E">
              <w:rPr>
                <w:rStyle w:val="2"/>
              </w:rPr>
              <w:t>я</w:t>
            </w:r>
            <w:r w:rsidR="002D119E" w:rsidRPr="00A94E6E">
              <w:rPr>
                <w:rStyle w:val="2"/>
              </w:rPr>
              <w:t>е</w:t>
            </w:r>
            <w:r w:rsidR="00C200A2" w:rsidRPr="00A94E6E">
              <w:rPr>
                <w:rStyle w:val="2"/>
              </w:rPr>
              <w:t>т ему</w:t>
            </w:r>
            <w:r w:rsidR="002D119E" w:rsidRPr="00A94E6E">
              <w:rPr>
                <w:rStyle w:val="2"/>
              </w:rPr>
              <w:t xml:space="preserve"> </w:t>
            </w:r>
            <w:r w:rsidRPr="00A94E6E">
              <w:rPr>
                <w:rStyle w:val="2"/>
              </w:rPr>
              <w:t>поделиться опытом и навыками, необходимыми для стимуляции и поддержки процессов самореализации и самосовершенствования наставляемого</w:t>
            </w:r>
            <w:r w:rsidR="002D119E" w:rsidRPr="00A94E6E">
              <w:rPr>
                <w:rStyle w:val="2"/>
              </w:rPr>
              <w:t xml:space="preserve"> из числа обучающихся</w:t>
            </w:r>
            <w:r w:rsidRPr="00A94E6E">
              <w:rPr>
                <w:rStyle w:val="2"/>
              </w:rPr>
              <w:t xml:space="preserve">. 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Основным критерием отбора наставников является </w:t>
            </w:r>
            <w:r w:rsidR="008D1951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успешное </w:t>
            </w:r>
            <w:r w:rsidR="00A3063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осво</w:t>
            </w:r>
            <w:r w:rsidR="006B481C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ение образовательных программ</w:t>
            </w:r>
            <w:r w:rsidR="008D1951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мотивированность на оказание педагогической поддержки</w:t>
            </w:r>
            <w:r w:rsidR="00C200A2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наставляемому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Наставник должен обладать следующими качествами: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Рефлексивность – способность к осмыслению собственной деятельности.</w:t>
            </w:r>
          </w:p>
          <w:p w:rsidR="00417AFF" w:rsidRPr="00A94E6E" w:rsidRDefault="00417AFF" w:rsidP="00417AFF">
            <w:pPr>
              <w:ind w:firstLine="709"/>
              <w:jc w:val="both"/>
              <w:rPr>
                <w:rStyle w:val="2"/>
                <w:rFonts w:cs="Times New Roman"/>
                <w:color w:val="auto"/>
                <w:shd w:val="clear" w:color="auto" w:fill="auto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3D584B" w:rsidRPr="00A94E6E" w:rsidRDefault="003D584B" w:rsidP="000907C2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Функции наставника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F332D9" w:rsidRPr="00A94E6E" w:rsidRDefault="00F332D9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Диагностика образовательных и психологических дефицитов наставляемых.</w:t>
            </w:r>
          </w:p>
          <w:p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2798"/>
                <w:tab w:val="left" w:pos="4744"/>
                <w:tab w:val="left" w:pos="581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 xml:space="preserve">Создание комфортных </w:t>
            </w:r>
            <w:r w:rsidR="00CE48DA" w:rsidRPr="00A94E6E">
              <w:rPr>
                <w:sz w:val="28"/>
                <w:szCs w:val="28"/>
              </w:rPr>
              <w:t>психологических условий для преодоления наставляемыми образовательных и психологических затруднений.</w:t>
            </w:r>
          </w:p>
          <w:p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  <w:tab w:val="left" w:pos="1611"/>
                <w:tab w:val="left" w:pos="3168"/>
                <w:tab w:val="left" w:pos="3540"/>
                <w:tab w:val="left" w:pos="4917"/>
                <w:tab w:val="left" w:pos="5961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 xml:space="preserve">Оказание ситуативной помощи в выполняемой деятельности. </w:t>
            </w:r>
          </w:p>
          <w:p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Совместная с сопровождаемым рефлексия личностного роста.</w:t>
            </w:r>
          </w:p>
          <w:p w:rsidR="003D584B" w:rsidRPr="00A94E6E" w:rsidRDefault="003D584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Консультирование в ситуациях затруднений.</w:t>
            </w:r>
          </w:p>
          <w:p w:rsidR="005C237B" w:rsidRPr="00A94E6E" w:rsidRDefault="005C237B" w:rsidP="00BD6AFF">
            <w:pPr>
              <w:pStyle w:val="TableParagraph"/>
              <w:numPr>
                <w:ilvl w:val="0"/>
                <w:numId w:val="6"/>
              </w:numPr>
              <w:tabs>
                <w:tab w:val="left" w:pos="109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A94E6E">
              <w:rPr>
                <w:sz w:val="28"/>
                <w:szCs w:val="28"/>
              </w:rPr>
              <w:t>Выполнение функции медиатора в сложных ситуациях.</w:t>
            </w:r>
          </w:p>
          <w:p w:rsidR="00A94E6E" w:rsidRPr="00737334" w:rsidRDefault="003D584B" w:rsidP="00A94E6E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Наставляемый</w:t>
            </w:r>
            <w:r w:rsidR="00383AF0" w:rsidRPr="00A94E6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–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обучающийся</w:t>
            </w:r>
            <w:r w:rsidR="00383AF0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имеющий следующие затруднения:</w:t>
            </w:r>
            <w:r w:rsidR="00383AF0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 адаптировался в предполагаемые сроки к новым условиям и видам деятельности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связи с переводом или переездом, 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имеет 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пропуски занятий из-за соревнований, длительно боле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т, имеющих трудности в освоении образовательной программы</w:t>
            </w:r>
            <w:r w:rsid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4" w:rsidRPr="00F11234" w:rsidRDefault="00737334" w:rsidP="0073733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F112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 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737334" w:rsidRPr="00F11234" w:rsidRDefault="00737334" w:rsidP="0073733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1103"/>
                <w:tab w:val="left" w:pos="1440"/>
              </w:tabs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учащимися из числа детей-сирот и детей, оставшихся без попечения родителей</w:t>
            </w: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Формирование стратегии, определение регламента будущих встреч и их примерного тематического плана куратором проекта вместе с педагогом-наставником. 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проводится корректировка метакомпетенции наставляемого.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 – взаимодействие со сверстниками, с педагогом, подготовка и участие в конкурсе.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Проверка уровня сформированности </w:t>
            </w:r>
            <w:r w:rsidRPr="00F112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метакомпетентности </w:t>
            </w: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наставляемого –</w:t>
            </w:r>
            <w:r w:rsidRPr="00F11234">
              <w:rPr>
                <w:rFonts w:ascii="Times New Roman" w:hAnsi="Times New Roman" w:cs="Times New Roman"/>
                <w:b/>
                <w:color w:val="0F1011"/>
                <w:sz w:val="28"/>
                <w:szCs w:val="28"/>
                <w:lang w:eastAsia="ru-RU"/>
              </w:rPr>
              <w:t>адаптивные способности</w:t>
            </w:r>
            <w:r w:rsidRPr="00F11234">
              <w:rPr>
                <w:rFonts w:ascii="Times New Roman" w:hAnsi="Times New Roman" w:cs="Times New Roman"/>
                <w:color w:val="0F1011"/>
                <w:sz w:val="28"/>
                <w:szCs w:val="28"/>
                <w:lang w:eastAsia="ru-RU"/>
              </w:rPr>
              <w:t>.</w:t>
            </w:r>
          </w:p>
          <w:p w:rsidR="00737334" w:rsidRPr="00F11234" w:rsidRDefault="00737334" w:rsidP="00737334">
            <w:pPr>
              <w:numPr>
                <w:ilvl w:val="0"/>
                <w:numId w:val="24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F112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:rsidR="00737334" w:rsidRPr="00F11234" w:rsidRDefault="00737334" w:rsidP="00737334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1123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«</w:t>
            </w:r>
            <w:r w:rsidR="00133E1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2CC" w:themeFill="accent4" w:themeFillTint="33"/>
                <w:lang w:eastAsia="ru-RU"/>
              </w:rPr>
              <w:t>Время делать добро</w:t>
            </w:r>
            <w:bookmarkStart w:id="0" w:name="_GoBack"/>
            <w:bookmarkEnd w:id="0"/>
            <w:r w:rsidRPr="00F1123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обязан: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и регулярно пополнять базу наставников и базу наставляемых;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Отбирать наставников по заранее разработанным критериям в соответствии с поставленными целями программы;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пакет оценочных материалов для отбора наставников;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Разрабатывать (совместно с наставником) индивидуальный план осуществления наставничества;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работу наставнических пар или групп;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Анализировать и распространять положительный опыт наставничества;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график встреч для обсуждения промежуточных результатов;</w:t>
            </w:r>
          </w:p>
          <w:p w:rsidR="00737334" w:rsidRPr="00F11234" w:rsidRDefault="00737334" w:rsidP="00737334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A94E6E" w:rsidRDefault="00737334" w:rsidP="00A94E6E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11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Проводить мониторинг и оценку результатов деятельности наставников;</w:t>
            </w:r>
          </w:p>
          <w:p w:rsidR="005D621B" w:rsidRPr="00737334" w:rsidRDefault="00737334" w:rsidP="00A94E6E">
            <w:pPr>
              <w:numPr>
                <w:ilvl w:val="0"/>
                <w:numId w:val="9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F3D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Составлять отчет о реализации программы наставничества.</w:t>
            </w:r>
          </w:p>
        </w:tc>
      </w:tr>
      <w:tr w:rsidR="00D61925" w:rsidRPr="00D61925" w:rsidTr="003D584B">
        <w:trPr>
          <w:trHeight w:val="34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3</w:t>
            </w: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C200A2" w:rsidRDefault="00113CE0" w:rsidP="000907C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C200A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>Оценка</w:t>
            </w:r>
            <w:r w:rsidR="003D584B" w:rsidRPr="00C200A2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shd w:val="clear" w:color="auto" w:fill="FFFFFF"/>
              </w:rPr>
              <w:t xml:space="preserve"> результатов программы и ее эффективности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запросов наставляемых (обучающихся, молодых специалистов).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наставника.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наставляемого.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Анкета удовлетворенности наставника.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наставника.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Лист оценки работы наставника.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База наставников.</w:t>
            </w:r>
          </w:p>
          <w:p w:rsidR="00737334" w:rsidRPr="00A94E6E" w:rsidRDefault="00737334" w:rsidP="00737334">
            <w:pPr>
              <w:numPr>
                <w:ilvl w:val="0"/>
                <w:numId w:val="23"/>
              </w:numPr>
              <w:tabs>
                <w:tab w:val="left" w:pos="978"/>
                <w:tab w:val="left" w:pos="1172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База наставляемых </w:t>
            </w:r>
          </w:p>
          <w:p w:rsidR="00737334" w:rsidRPr="00A94E6E" w:rsidRDefault="00737334" w:rsidP="00737334">
            <w:pPr>
              <w:tabs>
                <w:tab w:val="left" w:pos="1172"/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Куратор программы наставничества руководителю ежеквартально отчет о ходе реализации программы наставничества и дневник наставника.</w:t>
            </w:r>
          </w:p>
          <w:p w:rsidR="0093789D" w:rsidRPr="00A94E6E" w:rsidRDefault="00737334" w:rsidP="00737334">
            <w:pPr>
              <w:pStyle w:val="2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A94E6E">
              <w:rPr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D61925" w:rsidRPr="00D61925" w:rsidTr="003D584B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19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B" w:rsidRPr="00D61925" w:rsidRDefault="003D584B" w:rsidP="0025272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D6192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Показатели оценки результативности программы наставничества</w:t>
            </w:r>
          </w:p>
        </w:tc>
        <w:tc>
          <w:tcPr>
            <w:tcW w:w="3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5F1" w:rsidRPr="00A94E6E" w:rsidRDefault="008035F1" w:rsidP="008035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успешной реализации программы наставничества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«</w:t>
            </w:r>
            <w:r w:rsidR="00737334"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Время делать добро</w:t>
            </w:r>
            <w:r w:rsidRPr="00A94E6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»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3522A0" w:rsidRPr="00A94E6E" w:rsidRDefault="003522A0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пропусков без уважительной причины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наставляемых не менее чем на 10%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3037A6" w:rsidRPr="00A94E6E" w:rsidRDefault="003037A6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личнос</w:t>
            </w:r>
            <w:r w:rsidR="00A94E6E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тного потенциала и самопознания у не менее 80% наставляемых</w:t>
            </w: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5D621B" w:rsidRPr="00A94E6E" w:rsidRDefault="008035F1" w:rsidP="00A94E6E">
            <w:pPr>
              <w:pStyle w:val="a4"/>
              <w:numPr>
                <w:ilvl w:val="0"/>
                <w:numId w:val="25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улучшение показат</w:t>
            </w:r>
            <w:r w:rsidR="00A57279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елей успеваемости 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не менее </w:t>
            </w:r>
            <w:r w:rsidR="00A57279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80%</w:t>
            </w:r>
            <w:r w:rsidR="005D621B" w:rsidRPr="00A94E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наставляемых.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A94E6E" w:rsidRDefault="00A94E6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A94E6E" w:rsidRDefault="00A94E6E" w:rsidP="00A94E6E">
            <w:pPr>
              <w:autoSpaceDE w:val="0"/>
              <w:autoSpaceDN w:val="0"/>
              <w:adjustRightInd w:val="0"/>
              <w:ind w:hanging="3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A94E6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План реализации мероприятий программы наставничества на учебный год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ED7905" w:rsidRDefault="00A94E6E" w:rsidP="00A94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данных посещаемости, успеваемости на основе учебно-планирующей документации обучающихся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дефицитов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с наставниками 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наставников с наставляемыми 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наставнических пар по преодолению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Мониторинг данных посещаемости, успеваемости на основе учебно-планирующей документации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промежуточная оценка результатов устранения выявленных дефицитов наставляемых с целью корректировки дневников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промежуточной аттестации. Обновление списка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дефицитов наставляемых (при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 (при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с наставниками (из обновленного списка) 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построению плана преодоления испытываемых дефицитов у наставляемых (из обновленного списка)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наставников с наставляемыми по построению плана преодоления испытываемых дефицитов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F1B7C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C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наставнических пар по коррекции испытываемых дефицитов: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низкая мотивация к учебе и саморазвитию, неудовлетворительная успеваемость, отсутствие качественной саморегуляции;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отсутствие осознанной позиции, необходимой для выбора образовательной траектории и будущей профессиональной реализации;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невозможность качественной самореализации в рамках стандартной школьной программы;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отсутствие условий для формирования активной гражданской позиции;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низкая информированность о перспективах самостоятельного выбора векторов творческого развития, карьерных и иных возможностей;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кризис идентификации, разрушение или низкий уровень сформированности ценностных и жизненных позиций и ориентиров;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конфликтность, неразвитые коммуникативные навыки, затрудняющие горизонтальное и вертикальное социальное движение;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отсутствие условий для формирования метапредметных навыков и метакомпетенции;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высокий порог вхождения в образовательные программы, программы развития талантливых школьников;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      </w:r>
          </w:p>
          <w:p w:rsidR="004F1B7C" w:rsidRPr="004F1B7C" w:rsidRDefault="004F1B7C" w:rsidP="004F1B7C">
            <w:pPr>
              <w:tabs>
                <w:tab w:val="left" w:pos="1134"/>
              </w:tabs>
              <w:ind w:firstLine="6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 адаптации в (новом) учебном коллективе: психологические, организационные и социальные.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C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апрель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Мониторинг данных посещаемости, успеваемости на основе учебно-планирующей документации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Круглый стол с наставляемыми и наставниками: оценка результатов устранения выявленных дефицитов наставляемых с целью корректировки дневников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промежуточной аттестации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A94E6E" w:rsidRPr="00D61925" w:rsidTr="00A94E6E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4F1B7C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>Совещание по итогам реализации программы наставничества, внесение изменений в программу (по необходимости)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6E" w:rsidRPr="004F1B7C" w:rsidRDefault="00A94E6E" w:rsidP="004F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7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D846D8" w:rsidRPr="00D61925" w:rsidRDefault="00D846D8" w:rsidP="00417AFF">
      <w:pPr>
        <w:jc w:val="both"/>
        <w:rPr>
          <w:rFonts w:ascii="Times New Roman" w:hAnsi="Times New Roman" w:cs="Times New Roman"/>
          <w:color w:val="auto"/>
        </w:rPr>
      </w:pPr>
    </w:p>
    <w:sectPr w:rsidR="00D846D8" w:rsidRPr="00D61925" w:rsidSect="007373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5A" w:rsidRDefault="005C705A" w:rsidP="004C5F44">
      <w:r>
        <w:separator/>
      </w:r>
    </w:p>
  </w:endnote>
  <w:endnote w:type="continuationSeparator" w:id="0">
    <w:p w:rsidR="005C705A" w:rsidRDefault="005C705A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5A" w:rsidRDefault="005C705A" w:rsidP="004C5F44">
      <w:r>
        <w:separator/>
      </w:r>
    </w:p>
  </w:footnote>
  <w:footnote w:type="continuationSeparator" w:id="0">
    <w:p w:rsidR="005C705A" w:rsidRDefault="005C705A" w:rsidP="004C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5CC244D"/>
    <w:multiLevelType w:val="hybridMultilevel"/>
    <w:tmpl w:val="EEDE4E1A"/>
    <w:lvl w:ilvl="0" w:tplc="A9E2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7E1"/>
    <w:multiLevelType w:val="hybridMultilevel"/>
    <w:tmpl w:val="998C1188"/>
    <w:lvl w:ilvl="0" w:tplc="E86C3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983599"/>
    <w:multiLevelType w:val="hybridMultilevel"/>
    <w:tmpl w:val="7B4C7AA8"/>
    <w:lvl w:ilvl="0" w:tplc="E47AB3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163161"/>
    <w:multiLevelType w:val="hybridMultilevel"/>
    <w:tmpl w:val="632639E6"/>
    <w:lvl w:ilvl="0" w:tplc="6960E2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7F3999"/>
    <w:multiLevelType w:val="hybridMultilevel"/>
    <w:tmpl w:val="C40EE738"/>
    <w:lvl w:ilvl="0" w:tplc="094875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D3D5E"/>
    <w:multiLevelType w:val="hybridMultilevel"/>
    <w:tmpl w:val="60947018"/>
    <w:lvl w:ilvl="0" w:tplc="E86C3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32081"/>
    <w:multiLevelType w:val="hybridMultilevel"/>
    <w:tmpl w:val="BB4CD3CA"/>
    <w:lvl w:ilvl="0" w:tplc="DD00D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36DFC"/>
    <w:multiLevelType w:val="hybridMultilevel"/>
    <w:tmpl w:val="6FFEE77A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9A3B83"/>
    <w:multiLevelType w:val="hybridMultilevel"/>
    <w:tmpl w:val="C2BEA37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BA3241"/>
    <w:multiLevelType w:val="hybridMultilevel"/>
    <w:tmpl w:val="6336A776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F34C7"/>
    <w:multiLevelType w:val="hybridMultilevel"/>
    <w:tmpl w:val="BD585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C9D6CBE"/>
    <w:multiLevelType w:val="hybridMultilevel"/>
    <w:tmpl w:val="1CFC52E8"/>
    <w:lvl w:ilvl="0" w:tplc="CA849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17"/>
  </w:num>
  <w:num w:numId="6">
    <w:abstractNumId w:val="14"/>
  </w:num>
  <w:num w:numId="7">
    <w:abstractNumId w:val="2"/>
  </w:num>
  <w:num w:numId="8">
    <w:abstractNumId w:val="0"/>
  </w:num>
  <w:num w:numId="9">
    <w:abstractNumId w:val="4"/>
  </w:num>
  <w:num w:numId="10">
    <w:abstractNumId w:val="20"/>
  </w:num>
  <w:num w:numId="11">
    <w:abstractNumId w:val="5"/>
  </w:num>
  <w:num w:numId="12">
    <w:abstractNumId w:val="8"/>
  </w:num>
  <w:num w:numId="13">
    <w:abstractNumId w:val="22"/>
  </w:num>
  <w:num w:numId="14">
    <w:abstractNumId w:val="12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21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733"/>
    <w:rsid w:val="00001D49"/>
    <w:rsid w:val="0000249E"/>
    <w:rsid w:val="0000680B"/>
    <w:rsid w:val="000117A3"/>
    <w:rsid w:val="00014367"/>
    <w:rsid w:val="000268CE"/>
    <w:rsid w:val="0003562D"/>
    <w:rsid w:val="00040E30"/>
    <w:rsid w:val="00044AA5"/>
    <w:rsid w:val="0004590D"/>
    <w:rsid w:val="00047DFA"/>
    <w:rsid w:val="00063738"/>
    <w:rsid w:val="00073D89"/>
    <w:rsid w:val="00076582"/>
    <w:rsid w:val="000805E5"/>
    <w:rsid w:val="00086BE5"/>
    <w:rsid w:val="000907C2"/>
    <w:rsid w:val="000959C5"/>
    <w:rsid w:val="000961E7"/>
    <w:rsid w:val="0009673B"/>
    <w:rsid w:val="000A226C"/>
    <w:rsid w:val="000A22E0"/>
    <w:rsid w:val="000A2576"/>
    <w:rsid w:val="000B6AB6"/>
    <w:rsid w:val="000D262E"/>
    <w:rsid w:val="000D424E"/>
    <w:rsid w:val="000F60E5"/>
    <w:rsid w:val="00113CE0"/>
    <w:rsid w:val="00117132"/>
    <w:rsid w:val="001268F4"/>
    <w:rsid w:val="00132868"/>
    <w:rsid w:val="00133E13"/>
    <w:rsid w:val="00135852"/>
    <w:rsid w:val="00143012"/>
    <w:rsid w:val="00156E3C"/>
    <w:rsid w:val="00181F1E"/>
    <w:rsid w:val="001865AA"/>
    <w:rsid w:val="00190B8A"/>
    <w:rsid w:val="00192029"/>
    <w:rsid w:val="00192E49"/>
    <w:rsid w:val="001955FA"/>
    <w:rsid w:val="001B2834"/>
    <w:rsid w:val="001B3E28"/>
    <w:rsid w:val="001B42B7"/>
    <w:rsid w:val="001C21CE"/>
    <w:rsid w:val="001C2BD4"/>
    <w:rsid w:val="001C57CE"/>
    <w:rsid w:val="001C68ED"/>
    <w:rsid w:val="001D1A84"/>
    <w:rsid w:val="001D446D"/>
    <w:rsid w:val="001D4E7E"/>
    <w:rsid w:val="001D5D07"/>
    <w:rsid w:val="001D7472"/>
    <w:rsid w:val="001E4297"/>
    <w:rsid w:val="00205010"/>
    <w:rsid w:val="00210DD7"/>
    <w:rsid w:val="00211656"/>
    <w:rsid w:val="00216591"/>
    <w:rsid w:val="002175A5"/>
    <w:rsid w:val="0025272E"/>
    <w:rsid w:val="00253FF0"/>
    <w:rsid w:val="0025705D"/>
    <w:rsid w:val="00264A97"/>
    <w:rsid w:val="002659FC"/>
    <w:rsid w:val="0027086A"/>
    <w:rsid w:val="002774C6"/>
    <w:rsid w:val="0029182B"/>
    <w:rsid w:val="0029421D"/>
    <w:rsid w:val="0029777F"/>
    <w:rsid w:val="002A2D89"/>
    <w:rsid w:val="002A4FC8"/>
    <w:rsid w:val="002A7F24"/>
    <w:rsid w:val="002B71F7"/>
    <w:rsid w:val="002C3C0C"/>
    <w:rsid w:val="002D119E"/>
    <w:rsid w:val="002D222E"/>
    <w:rsid w:val="002D5787"/>
    <w:rsid w:val="002E254D"/>
    <w:rsid w:val="002F0839"/>
    <w:rsid w:val="002F4A3D"/>
    <w:rsid w:val="0030098F"/>
    <w:rsid w:val="00301727"/>
    <w:rsid w:val="00301A23"/>
    <w:rsid w:val="003037A6"/>
    <w:rsid w:val="00304949"/>
    <w:rsid w:val="00312DBB"/>
    <w:rsid w:val="00313840"/>
    <w:rsid w:val="0031736A"/>
    <w:rsid w:val="00326A2D"/>
    <w:rsid w:val="003311C6"/>
    <w:rsid w:val="00332ED0"/>
    <w:rsid w:val="003361EE"/>
    <w:rsid w:val="00344E84"/>
    <w:rsid w:val="003503BF"/>
    <w:rsid w:val="00351305"/>
    <w:rsid w:val="003522A0"/>
    <w:rsid w:val="00365475"/>
    <w:rsid w:val="00366569"/>
    <w:rsid w:val="003704AA"/>
    <w:rsid w:val="00377C11"/>
    <w:rsid w:val="00383AF0"/>
    <w:rsid w:val="003A1960"/>
    <w:rsid w:val="003A5434"/>
    <w:rsid w:val="003A7C78"/>
    <w:rsid w:val="003B4160"/>
    <w:rsid w:val="003C4CA1"/>
    <w:rsid w:val="003C5866"/>
    <w:rsid w:val="003C6E1D"/>
    <w:rsid w:val="003D076F"/>
    <w:rsid w:val="003D584B"/>
    <w:rsid w:val="003D6E2A"/>
    <w:rsid w:val="003D6E8A"/>
    <w:rsid w:val="003E2815"/>
    <w:rsid w:val="003E6BED"/>
    <w:rsid w:val="003F3AB9"/>
    <w:rsid w:val="003F7506"/>
    <w:rsid w:val="00407C41"/>
    <w:rsid w:val="00411FC4"/>
    <w:rsid w:val="00413637"/>
    <w:rsid w:val="00417AFF"/>
    <w:rsid w:val="004213E1"/>
    <w:rsid w:val="00436F19"/>
    <w:rsid w:val="0045276B"/>
    <w:rsid w:val="00460EC1"/>
    <w:rsid w:val="00462922"/>
    <w:rsid w:val="0047253B"/>
    <w:rsid w:val="00472AE3"/>
    <w:rsid w:val="004771E5"/>
    <w:rsid w:val="0049623F"/>
    <w:rsid w:val="004962A1"/>
    <w:rsid w:val="004972DA"/>
    <w:rsid w:val="004A0BCB"/>
    <w:rsid w:val="004A3CE7"/>
    <w:rsid w:val="004B2960"/>
    <w:rsid w:val="004B43F9"/>
    <w:rsid w:val="004C098C"/>
    <w:rsid w:val="004C5F44"/>
    <w:rsid w:val="004D1270"/>
    <w:rsid w:val="004D3018"/>
    <w:rsid w:val="004D4CED"/>
    <w:rsid w:val="004E2504"/>
    <w:rsid w:val="004F04A7"/>
    <w:rsid w:val="004F1B7C"/>
    <w:rsid w:val="004F5E9C"/>
    <w:rsid w:val="004F7DD8"/>
    <w:rsid w:val="00500F6B"/>
    <w:rsid w:val="0050637D"/>
    <w:rsid w:val="00507569"/>
    <w:rsid w:val="00510E3C"/>
    <w:rsid w:val="00517B4A"/>
    <w:rsid w:val="005266D7"/>
    <w:rsid w:val="00530065"/>
    <w:rsid w:val="00530A96"/>
    <w:rsid w:val="005315AD"/>
    <w:rsid w:val="005339F2"/>
    <w:rsid w:val="00534671"/>
    <w:rsid w:val="00540957"/>
    <w:rsid w:val="00542ABE"/>
    <w:rsid w:val="0056031C"/>
    <w:rsid w:val="00560433"/>
    <w:rsid w:val="00564EBD"/>
    <w:rsid w:val="00571FF8"/>
    <w:rsid w:val="00574B8A"/>
    <w:rsid w:val="0058020D"/>
    <w:rsid w:val="00584F36"/>
    <w:rsid w:val="005876B2"/>
    <w:rsid w:val="0059132B"/>
    <w:rsid w:val="005915C7"/>
    <w:rsid w:val="00592C51"/>
    <w:rsid w:val="005A2E89"/>
    <w:rsid w:val="005A75F7"/>
    <w:rsid w:val="005A7C56"/>
    <w:rsid w:val="005B326A"/>
    <w:rsid w:val="005B45BC"/>
    <w:rsid w:val="005B59E5"/>
    <w:rsid w:val="005C237B"/>
    <w:rsid w:val="005C705A"/>
    <w:rsid w:val="005D621B"/>
    <w:rsid w:val="005E2400"/>
    <w:rsid w:val="006233A1"/>
    <w:rsid w:val="006313B6"/>
    <w:rsid w:val="00631E0F"/>
    <w:rsid w:val="00632B85"/>
    <w:rsid w:val="00634FD3"/>
    <w:rsid w:val="00636351"/>
    <w:rsid w:val="00637903"/>
    <w:rsid w:val="00640718"/>
    <w:rsid w:val="006456F2"/>
    <w:rsid w:val="006536E7"/>
    <w:rsid w:val="00653C14"/>
    <w:rsid w:val="00660BA7"/>
    <w:rsid w:val="0068431D"/>
    <w:rsid w:val="006863F5"/>
    <w:rsid w:val="00690D18"/>
    <w:rsid w:val="006B47C1"/>
    <w:rsid w:val="006B481C"/>
    <w:rsid w:val="006C1283"/>
    <w:rsid w:val="006C25C6"/>
    <w:rsid w:val="006C72D3"/>
    <w:rsid w:val="006E6054"/>
    <w:rsid w:val="006F0F7B"/>
    <w:rsid w:val="006F1DE7"/>
    <w:rsid w:val="00706A4B"/>
    <w:rsid w:val="00707F2B"/>
    <w:rsid w:val="00711B9F"/>
    <w:rsid w:val="00715613"/>
    <w:rsid w:val="007241FC"/>
    <w:rsid w:val="00737334"/>
    <w:rsid w:val="00741CCE"/>
    <w:rsid w:val="007424F1"/>
    <w:rsid w:val="00744C80"/>
    <w:rsid w:val="00746181"/>
    <w:rsid w:val="007465ED"/>
    <w:rsid w:val="00747086"/>
    <w:rsid w:val="00747407"/>
    <w:rsid w:val="00753573"/>
    <w:rsid w:val="0075467A"/>
    <w:rsid w:val="00760ECF"/>
    <w:rsid w:val="007621E6"/>
    <w:rsid w:val="00762D27"/>
    <w:rsid w:val="00763154"/>
    <w:rsid w:val="007639CB"/>
    <w:rsid w:val="00764CA9"/>
    <w:rsid w:val="0076631E"/>
    <w:rsid w:val="00770DAB"/>
    <w:rsid w:val="00774BE9"/>
    <w:rsid w:val="00783FC6"/>
    <w:rsid w:val="00794EE9"/>
    <w:rsid w:val="00795139"/>
    <w:rsid w:val="00796DA9"/>
    <w:rsid w:val="007970AF"/>
    <w:rsid w:val="007C2B0F"/>
    <w:rsid w:val="007C3501"/>
    <w:rsid w:val="007C3C21"/>
    <w:rsid w:val="007C41FF"/>
    <w:rsid w:val="007D49D1"/>
    <w:rsid w:val="007D4EB5"/>
    <w:rsid w:val="007E2D55"/>
    <w:rsid w:val="007E2F99"/>
    <w:rsid w:val="007E4912"/>
    <w:rsid w:val="007E7C2A"/>
    <w:rsid w:val="007F7AB4"/>
    <w:rsid w:val="008035F1"/>
    <w:rsid w:val="00803750"/>
    <w:rsid w:val="0080419E"/>
    <w:rsid w:val="008168AB"/>
    <w:rsid w:val="0082490A"/>
    <w:rsid w:val="00825739"/>
    <w:rsid w:val="00831E0C"/>
    <w:rsid w:val="0083778D"/>
    <w:rsid w:val="00842119"/>
    <w:rsid w:val="008461BB"/>
    <w:rsid w:val="00847505"/>
    <w:rsid w:val="00851E7A"/>
    <w:rsid w:val="008528EB"/>
    <w:rsid w:val="0086120F"/>
    <w:rsid w:val="008625E8"/>
    <w:rsid w:val="008708B0"/>
    <w:rsid w:val="00881C99"/>
    <w:rsid w:val="00884109"/>
    <w:rsid w:val="00886776"/>
    <w:rsid w:val="008A376A"/>
    <w:rsid w:val="008A45BE"/>
    <w:rsid w:val="008A61B5"/>
    <w:rsid w:val="008B719A"/>
    <w:rsid w:val="008C2A87"/>
    <w:rsid w:val="008D179D"/>
    <w:rsid w:val="008D1951"/>
    <w:rsid w:val="008D490F"/>
    <w:rsid w:val="008D6D64"/>
    <w:rsid w:val="008E459D"/>
    <w:rsid w:val="008F45B5"/>
    <w:rsid w:val="008F63DD"/>
    <w:rsid w:val="008F6925"/>
    <w:rsid w:val="009052C7"/>
    <w:rsid w:val="0091786D"/>
    <w:rsid w:val="009251D5"/>
    <w:rsid w:val="009259FB"/>
    <w:rsid w:val="00931FB4"/>
    <w:rsid w:val="0093789D"/>
    <w:rsid w:val="00946A19"/>
    <w:rsid w:val="00956D0E"/>
    <w:rsid w:val="00957642"/>
    <w:rsid w:val="00960344"/>
    <w:rsid w:val="00963504"/>
    <w:rsid w:val="00965677"/>
    <w:rsid w:val="00965A04"/>
    <w:rsid w:val="0097618A"/>
    <w:rsid w:val="00985C08"/>
    <w:rsid w:val="009B0246"/>
    <w:rsid w:val="009B3AB8"/>
    <w:rsid w:val="009B6461"/>
    <w:rsid w:val="009D0B36"/>
    <w:rsid w:val="009D7606"/>
    <w:rsid w:val="009E32AE"/>
    <w:rsid w:val="009E4AD5"/>
    <w:rsid w:val="009F0B1F"/>
    <w:rsid w:val="00A17ABD"/>
    <w:rsid w:val="00A21A70"/>
    <w:rsid w:val="00A246A3"/>
    <w:rsid w:val="00A250CE"/>
    <w:rsid w:val="00A3063B"/>
    <w:rsid w:val="00A4143A"/>
    <w:rsid w:val="00A42B5C"/>
    <w:rsid w:val="00A57279"/>
    <w:rsid w:val="00A64D0E"/>
    <w:rsid w:val="00A66DFF"/>
    <w:rsid w:val="00A670FE"/>
    <w:rsid w:val="00A75AE0"/>
    <w:rsid w:val="00A7667C"/>
    <w:rsid w:val="00A84AFD"/>
    <w:rsid w:val="00A8643A"/>
    <w:rsid w:val="00A87AB5"/>
    <w:rsid w:val="00A9266A"/>
    <w:rsid w:val="00A94E6E"/>
    <w:rsid w:val="00A95BE5"/>
    <w:rsid w:val="00AA070E"/>
    <w:rsid w:val="00AC22E4"/>
    <w:rsid w:val="00AC321A"/>
    <w:rsid w:val="00AD2310"/>
    <w:rsid w:val="00AE3C6C"/>
    <w:rsid w:val="00AF4B79"/>
    <w:rsid w:val="00AF7099"/>
    <w:rsid w:val="00B031FB"/>
    <w:rsid w:val="00B04EEB"/>
    <w:rsid w:val="00B05A99"/>
    <w:rsid w:val="00B06B82"/>
    <w:rsid w:val="00B11BF0"/>
    <w:rsid w:val="00B12AFD"/>
    <w:rsid w:val="00B13739"/>
    <w:rsid w:val="00B1458A"/>
    <w:rsid w:val="00B22B7B"/>
    <w:rsid w:val="00B23BCD"/>
    <w:rsid w:val="00B278F1"/>
    <w:rsid w:val="00B329BD"/>
    <w:rsid w:val="00B37F60"/>
    <w:rsid w:val="00B45D6F"/>
    <w:rsid w:val="00B51D74"/>
    <w:rsid w:val="00B548C4"/>
    <w:rsid w:val="00B639F0"/>
    <w:rsid w:val="00B72DA1"/>
    <w:rsid w:val="00B73B66"/>
    <w:rsid w:val="00B760B2"/>
    <w:rsid w:val="00B77366"/>
    <w:rsid w:val="00B81013"/>
    <w:rsid w:val="00B8307C"/>
    <w:rsid w:val="00B86579"/>
    <w:rsid w:val="00B8751C"/>
    <w:rsid w:val="00B91F29"/>
    <w:rsid w:val="00B92ABF"/>
    <w:rsid w:val="00B97F70"/>
    <w:rsid w:val="00BA1E87"/>
    <w:rsid w:val="00BA4A41"/>
    <w:rsid w:val="00BC0EC0"/>
    <w:rsid w:val="00BC1799"/>
    <w:rsid w:val="00BC2E95"/>
    <w:rsid w:val="00BD6AFF"/>
    <w:rsid w:val="00BE14D4"/>
    <w:rsid w:val="00BE4426"/>
    <w:rsid w:val="00BE62DF"/>
    <w:rsid w:val="00BF0822"/>
    <w:rsid w:val="00BF442A"/>
    <w:rsid w:val="00BF7F5A"/>
    <w:rsid w:val="00C01812"/>
    <w:rsid w:val="00C05286"/>
    <w:rsid w:val="00C06633"/>
    <w:rsid w:val="00C200A2"/>
    <w:rsid w:val="00C20DFF"/>
    <w:rsid w:val="00C21AA2"/>
    <w:rsid w:val="00C24B76"/>
    <w:rsid w:val="00C30046"/>
    <w:rsid w:val="00C34F36"/>
    <w:rsid w:val="00C3557E"/>
    <w:rsid w:val="00C36F2F"/>
    <w:rsid w:val="00C372F6"/>
    <w:rsid w:val="00C401B9"/>
    <w:rsid w:val="00C40ACE"/>
    <w:rsid w:val="00C43B8D"/>
    <w:rsid w:val="00C5391E"/>
    <w:rsid w:val="00C55128"/>
    <w:rsid w:val="00C56379"/>
    <w:rsid w:val="00C76BE8"/>
    <w:rsid w:val="00C8777B"/>
    <w:rsid w:val="00C92CD1"/>
    <w:rsid w:val="00C946A1"/>
    <w:rsid w:val="00CA6DA4"/>
    <w:rsid w:val="00CB6E30"/>
    <w:rsid w:val="00CC754C"/>
    <w:rsid w:val="00CD4970"/>
    <w:rsid w:val="00CE0019"/>
    <w:rsid w:val="00CE30A0"/>
    <w:rsid w:val="00CE48DA"/>
    <w:rsid w:val="00D023A8"/>
    <w:rsid w:val="00D02A7C"/>
    <w:rsid w:val="00D11F77"/>
    <w:rsid w:val="00D408E7"/>
    <w:rsid w:val="00D50EB9"/>
    <w:rsid w:val="00D552E2"/>
    <w:rsid w:val="00D568BB"/>
    <w:rsid w:val="00D61925"/>
    <w:rsid w:val="00D6398B"/>
    <w:rsid w:val="00D7088D"/>
    <w:rsid w:val="00D76408"/>
    <w:rsid w:val="00D767D0"/>
    <w:rsid w:val="00D842A7"/>
    <w:rsid w:val="00D846D8"/>
    <w:rsid w:val="00D8796E"/>
    <w:rsid w:val="00D95EEA"/>
    <w:rsid w:val="00DB0CAA"/>
    <w:rsid w:val="00DB4218"/>
    <w:rsid w:val="00DC281A"/>
    <w:rsid w:val="00DC5DBA"/>
    <w:rsid w:val="00DD353C"/>
    <w:rsid w:val="00DD4F2B"/>
    <w:rsid w:val="00DE30D1"/>
    <w:rsid w:val="00DF3CB3"/>
    <w:rsid w:val="00E00DE8"/>
    <w:rsid w:val="00E02188"/>
    <w:rsid w:val="00E03B56"/>
    <w:rsid w:val="00E107DB"/>
    <w:rsid w:val="00E201C1"/>
    <w:rsid w:val="00E2484F"/>
    <w:rsid w:val="00E3163C"/>
    <w:rsid w:val="00E47F1B"/>
    <w:rsid w:val="00E60490"/>
    <w:rsid w:val="00E63361"/>
    <w:rsid w:val="00E6405A"/>
    <w:rsid w:val="00E74BDA"/>
    <w:rsid w:val="00E829AE"/>
    <w:rsid w:val="00E83709"/>
    <w:rsid w:val="00E85AC9"/>
    <w:rsid w:val="00E86A24"/>
    <w:rsid w:val="00EA43B9"/>
    <w:rsid w:val="00EA4C96"/>
    <w:rsid w:val="00EB3286"/>
    <w:rsid w:val="00EB4F2F"/>
    <w:rsid w:val="00EB7063"/>
    <w:rsid w:val="00EC3CCF"/>
    <w:rsid w:val="00EC4639"/>
    <w:rsid w:val="00EE0A6C"/>
    <w:rsid w:val="00EE3C2E"/>
    <w:rsid w:val="00F00D9E"/>
    <w:rsid w:val="00F01EAE"/>
    <w:rsid w:val="00F2076D"/>
    <w:rsid w:val="00F3057C"/>
    <w:rsid w:val="00F321A2"/>
    <w:rsid w:val="00F332D9"/>
    <w:rsid w:val="00F333B4"/>
    <w:rsid w:val="00F40D83"/>
    <w:rsid w:val="00F42B1A"/>
    <w:rsid w:val="00F56D9D"/>
    <w:rsid w:val="00F6324B"/>
    <w:rsid w:val="00F73821"/>
    <w:rsid w:val="00F76281"/>
    <w:rsid w:val="00F770D3"/>
    <w:rsid w:val="00F8484A"/>
    <w:rsid w:val="00F969CE"/>
    <w:rsid w:val="00FA1C78"/>
    <w:rsid w:val="00FA64AB"/>
    <w:rsid w:val="00FB4B7A"/>
    <w:rsid w:val="00FD0A3B"/>
    <w:rsid w:val="00FD2733"/>
    <w:rsid w:val="00FE48D7"/>
    <w:rsid w:val="00FE55BB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12BB"/>
  <w15:docId w15:val="{8A8F425D-D5A8-4BC4-A66B-2B4FB14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44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6D8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6D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e">
    <w:name w:val="Содержимое врезки"/>
    <w:basedOn w:val="a"/>
    <w:qFormat/>
    <w:rsid w:val="00EE3C2E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D262E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bidi="ru-RU"/>
    </w:rPr>
  </w:style>
  <w:style w:type="paragraph" w:styleId="af">
    <w:name w:val="footnote text"/>
    <w:basedOn w:val="a"/>
    <w:link w:val="af0"/>
    <w:uiPriority w:val="99"/>
    <w:semiHidden/>
    <w:unhideWhenUsed/>
    <w:rsid w:val="004C5F4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5F44"/>
    <w:rPr>
      <w:rFonts w:ascii="Tahoma" w:eastAsia="Times New Roman" w:hAnsi="Tahoma" w:cs="Tahoma"/>
      <w:color w:val="000000"/>
    </w:rPr>
  </w:style>
  <w:style w:type="character" w:styleId="af1">
    <w:name w:val="footnote reference"/>
    <w:basedOn w:val="a0"/>
    <w:uiPriority w:val="99"/>
    <w:semiHidden/>
    <w:unhideWhenUsed/>
    <w:rsid w:val="004C5F44"/>
    <w:rPr>
      <w:vertAlign w:val="superscript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D584B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0907C2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846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D846D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D846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D846D8"/>
    <w:rPr>
      <w:color w:val="954F72" w:themeColor="followedHyperlink"/>
      <w:u w:val="single"/>
    </w:rPr>
  </w:style>
  <w:style w:type="paragraph" w:customStyle="1" w:styleId="Default">
    <w:name w:val="Default"/>
    <w:rsid w:val="001C21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002C-22D4-4DC9-8FA6-1642BA92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5</cp:revision>
  <cp:lastPrinted>2021-02-08T09:39:00Z</cp:lastPrinted>
  <dcterms:created xsi:type="dcterms:W3CDTF">2022-03-29T04:43:00Z</dcterms:created>
  <dcterms:modified xsi:type="dcterms:W3CDTF">2022-04-15T06:31:00Z</dcterms:modified>
</cp:coreProperties>
</file>