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8432"/>
        <w:gridCol w:w="2524"/>
      </w:tblGrid>
      <w:tr w:rsidR="00F73DA9" w:rsidTr="00F73DA9">
        <w:tc>
          <w:tcPr>
            <w:tcW w:w="3614" w:type="dxa"/>
          </w:tcPr>
          <w:p w:rsidR="00F73DA9" w:rsidRPr="006B29BD" w:rsidRDefault="00F73DA9" w:rsidP="00F73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B79862" wp14:editId="345DA0B3">
                  <wp:extent cx="1390971" cy="1376680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74" cy="137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F73DA9" w:rsidRPr="006B29BD" w:rsidRDefault="00F73DA9" w:rsidP="00F73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Омской области</w:t>
            </w:r>
          </w:p>
          <w:p w:rsidR="00F73DA9" w:rsidRPr="006B29BD" w:rsidRDefault="00F73DA9" w:rsidP="00F73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бюджетное профессиональное образовательное учреждение</w:t>
            </w:r>
          </w:p>
          <w:p w:rsidR="00F73DA9" w:rsidRPr="006B29BD" w:rsidRDefault="00F73DA9" w:rsidP="00F73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Омской области</w:t>
            </w:r>
          </w:p>
          <w:p w:rsidR="00F73DA9" w:rsidRPr="006B29BD" w:rsidRDefault="00F73DA9" w:rsidP="00F73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«Омский педагогический колледж №1»</w:t>
            </w:r>
          </w:p>
          <w:p w:rsidR="00F73DA9" w:rsidRDefault="00F73DA9" w:rsidP="00F73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наставнический центр «Вместе к успеху»</w:t>
            </w:r>
          </w:p>
        </w:tc>
        <w:tc>
          <w:tcPr>
            <w:tcW w:w="2524" w:type="dxa"/>
          </w:tcPr>
          <w:p w:rsidR="00F73DA9" w:rsidRDefault="00F73DA9" w:rsidP="00F73DA9">
            <w:pPr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6EAB63E" wp14:editId="755E1960">
                  <wp:extent cx="1423686" cy="1453047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6" cy="145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C10" w:rsidRDefault="00F73DA9" w:rsidP="004565D0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-1076325</wp:posOffset>
            </wp:positionV>
            <wp:extent cx="10677525" cy="7553960"/>
            <wp:effectExtent l="0" t="0" r="9525" b="8890"/>
            <wp:wrapNone/>
            <wp:docPr id="9" name="Рисунок 9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10" w:rsidRDefault="00A61C10" w:rsidP="00A61C10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F73DA9" w:rsidRDefault="00F73DA9" w:rsidP="00F73DA9">
      <w:pPr>
        <w:tabs>
          <w:tab w:val="left" w:pos="8400"/>
        </w:tabs>
        <w:rPr>
          <w:rFonts w:ascii="Times New Roman" w:hAnsi="Times New Roman" w:cs="Times New Roman"/>
          <w:b/>
          <w:sz w:val="48"/>
          <w:szCs w:val="48"/>
          <w:lang w:eastAsia="en-US"/>
        </w:rPr>
      </w:pPr>
      <w:r>
        <w:rPr>
          <w:rFonts w:ascii="Times New Roman" w:hAnsi="Times New Roman" w:cs="Times New Roman"/>
          <w:b/>
          <w:sz w:val="48"/>
          <w:szCs w:val="48"/>
          <w:lang w:eastAsia="en-US"/>
        </w:rPr>
        <w:tab/>
      </w:r>
    </w:p>
    <w:p w:rsidR="00A61C10" w:rsidRDefault="00A61C10" w:rsidP="00A61C10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D02DF">
        <w:rPr>
          <w:rFonts w:ascii="Times New Roman" w:hAnsi="Times New Roman" w:cs="Times New Roman"/>
          <w:b/>
          <w:sz w:val="48"/>
          <w:szCs w:val="48"/>
          <w:lang w:eastAsia="en-US"/>
        </w:rPr>
        <w:t>ПРОГРАММА НАСТАВНИЧЕСТВА</w:t>
      </w:r>
    </w:p>
    <w:p w:rsidR="00A61C10" w:rsidRPr="00BD02DF" w:rsidRDefault="00A61C10" w:rsidP="00A61C10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(для педагогических работников) </w:t>
      </w:r>
      <w:r w:rsidRPr="00BD02DF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 </w:t>
      </w:r>
    </w:p>
    <w:p w:rsidR="00A61C10" w:rsidRDefault="00A61C10" w:rsidP="00A61C10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</w:p>
    <w:p w:rsidR="00A61C10" w:rsidRPr="00A61C10" w:rsidRDefault="00A61C10" w:rsidP="00A61C10">
      <w:pPr>
        <w:jc w:val="center"/>
        <w:rPr>
          <w:rFonts w:ascii="Times New Roman" w:hAnsi="Times New Roman" w:cs="Times New Roman"/>
          <w:b/>
          <w:sz w:val="40"/>
          <w:szCs w:val="40"/>
          <w:lang w:eastAsia="en-US"/>
        </w:rPr>
      </w:pPr>
      <w:r w:rsidRPr="00A61C10">
        <w:rPr>
          <w:rFonts w:ascii="Times New Roman" w:hAnsi="Times New Roman" w:cs="Times New Roman"/>
          <w:b/>
          <w:sz w:val="40"/>
          <w:szCs w:val="40"/>
          <w:lang w:eastAsia="en-US"/>
        </w:rPr>
        <w:t>«Время работать вместе»</w:t>
      </w:r>
    </w:p>
    <w:p w:rsidR="00A61C10" w:rsidRDefault="00A61C10" w:rsidP="00A61C10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A61C10" w:rsidRPr="00990480" w:rsidRDefault="00A61C10" w:rsidP="00A61C10">
      <w:pPr>
        <w:jc w:val="center"/>
        <w:rPr>
          <w:rFonts w:ascii="Times New Roman" w:hAnsi="Times New Roman" w:cs="Times New Roman"/>
          <w:color w:val="auto"/>
          <w:sz w:val="28"/>
          <w:szCs w:val="28"/>
          <w:highlight w:val="yellow"/>
          <w:lang w:eastAsia="en-US"/>
        </w:rPr>
      </w:pPr>
      <w:r w:rsidRPr="0099048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Направление: </w:t>
      </w:r>
      <w:r w:rsidRPr="00990480">
        <w:rPr>
          <w:rFonts w:ascii="Times New Roman" w:hAnsi="Times New Roman" w:cs="Times New Roman"/>
          <w:i/>
          <w:iCs/>
          <w:sz w:val="28"/>
          <w:szCs w:val="28"/>
        </w:rPr>
        <w:t>психолого-педагогическое сопровождение</w:t>
      </w:r>
    </w:p>
    <w:p w:rsidR="00A61C10" w:rsidRPr="00990480" w:rsidRDefault="00A61C10" w:rsidP="00A61C10">
      <w:pPr>
        <w:ind w:left="2832" w:firstLine="708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9048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        Форма наставничества: </w:t>
      </w:r>
      <w:r w:rsidRPr="00990480">
        <w:rPr>
          <w:rFonts w:ascii="Times New Roman" w:hAnsi="Times New Roman" w:cs="Times New Roman"/>
          <w:i/>
          <w:iCs/>
          <w:sz w:val="28"/>
          <w:szCs w:val="28"/>
        </w:rPr>
        <w:t>педагог – педагог</w:t>
      </w:r>
    </w:p>
    <w:p w:rsidR="00A61C10" w:rsidRPr="00990480" w:rsidRDefault="00A61C10" w:rsidP="00A61C10">
      <w:pPr>
        <w:pStyle w:val="a4"/>
        <w:widowControl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9048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  Ролевая модель: </w:t>
      </w:r>
      <w:r w:rsidRPr="00990480">
        <w:rPr>
          <w:rFonts w:ascii="Times New Roman" w:hAnsi="Times New Roman" w:cs="Times New Roman"/>
          <w:i/>
          <w:iCs/>
          <w:sz w:val="28"/>
          <w:szCs w:val="28"/>
        </w:rPr>
        <w:t>«активный профессионал – последователь»</w:t>
      </w:r>
    </w:p>
    <w:p w:rsidR="00A61C10" w:rsidRPr="00990480" w:rsidRDefault="00A61C10" w:rsidP="00A61C10">
      <w:pPr>
        <w:pStyle w:val="a4"/>
        <w:widowControl/>
        <w:ind w:left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Default="00A61C10" w:rsidP="00A61C10">
      <w:pPr>
        <w:widowControl/>
        <w:jc w:val="both"/>
        <w:rPr>
          <w:rFonts w:ascii="Times New Roman" w:hAnsi="Times New Roman"/>
          <w:bCs/>
          <w:sz w:val="28"/>
          <w:szCs w:val="28"/>
        </w:rPr>
      </w:pPr>
      <w:r w:rsidRPr="004C1D73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lastRenderedPageBreak/>
        <w:t xml:space="preserve">Программа наставничества </w:t>
      </w:r>
      <w:r w:rsidRPr="00A61C10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«</w:t>
      </w:r>
      <w:r w:rsidRPr="00A61C10">
        <w:rPr>
          <w:rFonts w:ascii="Times New Roman" w:hAnsi="Times New Roman" w:cs="Times New Roman"/>
          <w:sz w:val="28"/>
          <w:szCs w:val="28"/>
          <w:lang w:eastAsia="en-US"/>
        </w:rPr>
        <w:t>Время работать вместе</w:t>
      </w:r>
      <w:r w:rsidRPr="004C1D73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» разработана в соответствии с р</w:t>
      </w:r>
      <w:r w:rsidRPr="004C1D73">
        <w:rPr>
          <w:rFonts w:ascii="Times New Roman" w:hAnsi="Times New Roman" w:cs="Times New Roman"/>
          <w:sz w:val="28"/>
          <w:szCs w:val="28"/>
        </w:rPr>
        <w:t>аспоряжением Правительства Российской Федерации от 31 декабря 2019 г.№ 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роста», Методические рекомендации по разработке и внедрению</w:t>
      </w:r>
      <w:r w:rsidRPr="004C1D73">
        <w:rPr>
          <w:rFonts w:ascii="Times New Roman" w:hAnsi="Times New Roman"/>
          <w:bCs/>
          <w:sz w:val="28"/>
          <w:szCs w:val="28"/>
        </w:rPr>
        <w:t xml:space="preserve"> системе (целевой модели) наставничества педагогических работников   в образовательных организациях, утвержденных </w:t>
      </w:r>
      <w:r w:rsidRPr="004C1D73">
        <w:rPr>
          <w:rFonts w:ascii="Times New Roman" w:hAnsi="Times New Roman"/>
          <w:sz w:val="28"/>
          <w:szCs w:val="28"/>
        </w:rPr>
        <w:t>распоряжением Правительства Российской Федерации от 31 декабря 2019 года № 3273-р (</w:t>
      </w:r>
      <w:proofErr w:type="spellStart"/>
      <w:r w:rsidRPr="004C1D73">
        <w:rPr>
          <w:rFonts w:ascii="Times New Roman" w:hAnsi="Times New Roman"/>
          <w:sz w:val="28"/>
          <w:szCs w:val="28"/>
        </w:rPr>
        <w:t>ред.от</w:t>
      </w:r>
      <w:proofErr w:type="spellEnd"/>
      <w:r w:rsidRPr="004C1D73">
        <w:rPr>
          <w:rFonts w:ascii="Times New Roman" w:hAnsi="Times New Roman"/>
          <w:sz w:val="28"/>
          <w:szCs w:val="28"/>
        </w:rPr>
        <w:t xml:space="preserve"> 20 августа 2021 года);</w:t>
      </w:r>
      <w:r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6208C">
        <w:rPr>
          <w:rFonts w:ascii="Times New Roman" w:hAnsi="Times New Roman" w:cs="Times New Roman"/>
          <w:sz w:val="28"/>
          <w:szCs w:val="28"/>
        </w:rPr>
        <w:t>поряжение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6208C">
        <w:rPr>
          <w:rFonts w:ascii="Times New Roman" w:hAnsi="Times New Roman" w:cs="Times New Roman"/>
          <w:sz w:val="28"/>
          <w:szCs w:val="28"/>
        </w:rPr>
        <w:t xml:space="preserve"> Министерства образования Омской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08C">
        <w:rPr>
          <w:rFonts w:ascii="Times New Roman" w:hAnsi="Times New Roman" w:cs="Times New Roman"/>
          <w:sz w:val="28"/>
          <w:szCs w:val="28"/>
        </w:rPr>
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на</w:t>
      </w:r>
      <w:r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основании </w:t>
      </w: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п</w:t>
      </w:r>
      <w:r w:rsidRPr="008F2A93">
        <w:rPr>
          <w:rFonts w:ascii="Times New Roman" w:hAnsi="Times New Roman"/>
          <w:bCs/>
          <w:sz w:val="28"/>
          <w:szCs w:val="28"/>
        </w:rPr>
        <w:t>риказ</w:t>
      </w:r>
      <w:r>
        <w:rPr>
          <w:rFonts w:ascii="Times New Roman" w:hAnsi="Times New Roman"/>
          <w:bCs/>
          <w:sz w:val="28"/>
          <w:szCs w:val="28"/>
        </w:rPr>
        <w:t>а</w:t>
      </w:r>
      <w:r w:rsidRPr="008F2A93">
        <w:rPr>
          <w:rFonts w:ascii="Times New Roman" w:hAnsi="Times New Roman"/>
          <w:bCs/>
          <w:sz w:val="28"/>
          <w:szCs w:val="28"/>
        </w:rPr>
        <w:t xml:space="preserve"> </w:t>
      </w:r>
      <w:r w:rsidRPr="008F2A93">
        <w:rPr>
          <w:rFonts w:ascii="Times New Roman" w:hAnsi="Times New Roman" w:cs="Times New Roman"/>
          <w:sz w:val="28"/>
          <w:szCs w:val="28"/>
        </w:rPr>
        <w:t>Министерства образования Омской области от 06.05.2022 года №</w:t>
      </w:r>
      <w:r w:rsidRPr="008F2A93">
        <w:rPr>
          <w:rFonts w:ascii="Times New Roman" w:hAnsi="Times New Roman"/>
          <w:bCs/>
          <w:sz w:val="28"/>
          <w:szCs w:val="28"/>
        </w:rPr>
        <w:t xml:space="preserve"> 38 «Об утверждении Положения о региональной системе (целевой модели) наставничества педагогических работников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F2A93">
        <w:rPr>
          <w:rFonts w:ascii="Times New Roman" w:hAnsi="Times New Roman"/>
          <w:bCs/>
          <w:sz w:val="28"/>
          <w:szCs w:val="28"/>
        </w:rPr>
        <w:t xml:space="preserve">  в образовательных организациях Омской области»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61C10" w:rsidRPr="009550B1" w:rsidRDefault="00A61C10" w:rsidP="00A61C10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Pr="009550B1" w:rsidRDefault="00A61C10" w:rsidP="00A61C10">
      <w:pPr>
        <w:widowControl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A61C10" w:rsidRPr="003C5866" w:rsidRDefault="00A61C10" w:rsidP="00A61C10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Разработчик: Региональный наставнический центр «Вместе к успеху»</w:t>
      </w:r>
    </w:p>
    <w:p w:rsidR="00A61C10" w:rsidRPr="003C5866" w:rsidRDefault="00A61C10" w:rsidP="00A61C10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</w:p>
    <w:p w:rsidR="00A61C10" w:rsidRDefault="00A61C10" w:rsidP="004565D0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A61C10" w:rsidRDefault="00A61C10" w:rsidP="004565D0">
      <w:pPr>
        <w:pStyle w:val="TableParagraph"/>
        <w:ind w:firstLine="709"/>
        <w:jc w:val="both"/>
        <w:rPr>
          <w:b/>
          <w:sz w:val="28"/>
          <w:szCs w:val="28"/>
          <w:lang w:eastAsia="en-US"/>
        </w:rPr>
      </w:pPr>
    </w:p>
    <w:p w:rsidR="004565D0" w:rsidRDefault="004565D0" w:rsidP="004565D0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</w:p>
    <w:p w:rsidR="003C5866" w:rsidRDefault="003C5866" w:rsidP="004565D0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4A4D" w:rsidRPr="002175A5" w:rsidRDefault="003C5866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br w:type="page"/>
      </w:r>
      <w:r w:rsidR="00AB4A4D"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ПРОГРАММ</w:t>
      </w:r>
      <w:r w:rsidR="00AB4A4D">
        <w:rPr>
          <w:rFonts w:ascii="Times New Roman" w:hAnsi="Times New Roman" w:cs="Times New Roman"/>
          <w:b/>
          <w:sz w:val="28"/>
          <w:szCs w:val="28"/>
          <w:lang w:eastAsia="en-US"/>
        </w:rPr>
        <w:t>А</w:t>
      </w:r>
      <w:r w:rsidR="00AB4A4D"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НАСТАВНИЧЕСТВА </w:t>
      </w:r>
    </w:p>
    <w:p w:rsidR="00AB4A4D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213E1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Время работать вместе»</w:t>
      </w:r>
    </w:p>
    <w:p w:rsidR="00AB4A4D" w:rsidRPr="002175A5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1074"/>
        <w:gridCol w:w="2336"/>
        <w:gridCol w:w="11150"/>
      </w:tblGrid>
      <w:tr w:rsidR="00AB4A4D" w:rsidTr="00AB4A4D">
        <w:trPr>
          <w:trHeight w:val="963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Компоненты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AB4A4D" w:rsidTr="00AB4A4D">
        <w:trPr>
          <w:trHeight w:val="31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Пояснительная записка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разработки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1.Описание общей ситуации в контексте программы наставничества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Отличительной особенностью современного этапа развития системы образования в Российской Федерации является быстро растущая сложность задач, стоящих перед профессиональными образовательными организациями, что обуславливает возрастание требований к профессиональной компетентности педагогических работников. Современная педагогическая действительность характеризуется высоким темпом изменений, усложнением содержания профессиональной роли педагога, требований к его деятельности и личности. Поэтому педагог должен быть способен гибко реагировать на изменение образовательной ситуации, быстро адаптироваться к новым условиям профессиональной деятельности, чтобы успешно реализовать свой профессиональный и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личностный потенциал.</w:t>
            </w:r>
          </w:p>
          <w:p w:rsidR="00921782" w:rsidRPr="00921782" w:rsidRDefault="00921782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>Программа наставничества является универсальной технологией построения отношений внутри организации, осуществляющ</w:t>
            </w:r>
            <w:r w:rsidR="00073192">
              <w:rPr>
                <w:rFonts w:ascii="Times New Roman" w:hAnsi="Times New Roman" w:cs="Times New Roman"/>
                <w:sz w:val="28"/>
                <w:szCs w:val="28"/>
              </w:rPr>
              <w:t>ей образовательную деятельность,</w:t>
            </w: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 xml:space="preserve"> как технология интенсивного развития личности, передачи опыта и знаний, формирования навыков, компетенций, </w:t>
            </w:r>
            <w:proofErr w:type="spellStart"/>
            <w:r w:rsidRPr="00921782">
              <w:rPr>
                <w:rFonts w:ascii="Times New Roman" w:hAnsi="Times New Roman" w:cs="Times New Roman"/>
                <w:sz w:val="28"/>
                <w:szCs w:val="28"/>
              </w:rPr>
              <w:t>метакомпетенций</w:t>
            </w:r>
            <w:proofErr w:type="spellEnd"/>
            <w:r w:rsidRPr="00921782">
              <w:rPr>
                <w:rFonts w:ascii="Times New Roman" w:hAnsi="Times New Roman" w:cs="Times New Roman"/>
                <w:sz w:val="28"/>
                <w:szCs w:val="28"/>
              </w:rPr>
              <w:t xml:space="preserve"> и ценностей.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Предпосылки внедрения наставничества </w:t>
            </w:r>
            <w:r w:rsidR="003744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92178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организации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Наставничество в образовательн</w:t>
            </w:r>
            <w:r w:rsidR="00A61C10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A61C10">
              <w:rPr>
                <w:rFonts w:ascii="Times New Roman" w:hAnsi="Times New Roman" w:cs="Times New Roman"/>
                <w:sz w:val="28"/>
                <w:szCs w:val="28"/>
              </w:rPr>
              <w:t xml:space="preserve">ях Омской области </w:t>
            </w:r>
            <w:r w:rsidR="00073192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актуальной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связи с тенденцией ежегодного омоложения педагогических кадров. Педагогическ</w:t>
            </w:r>
            <w:r w:rsidR="007934EA">
              <w:rPr>
                <w:rFonts w:ascii="Times New Roman" w:hAnsi="Times New Roman" w:cs="Times New Roman"/>
                <w:sz w:val="28"/>
                <w:szCs w:val="28"/>
              </w:rPr>
              <w:t xml:space="preserve">ий коллектив пополняется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молодыми специалистами </w:t>
            </w:r>
            <w:r w:rsidR="00073192">
              <w:rPr>
                <w:rFonts w:ascii="Times New Roman" w:hAnsi="Times New Roman" w:cs="Times New Roman"/>
                <w:sz w:val="28"/>
                <w:szCs w:val="28"/>
              </w:rPr>
              <w:t>с опытом работы от 0 до 3-х лет</w:t>
            </w:r>
            <w:r w:rsidR="00F73DA9">
              <w:rPr>
                <w:rFonts w:ascii="Times New Roman" w:hAnsi="Times New Roman" w:cs="Times New Roman"/>
                <w:sz w:val="28"/>
                <w:szCs w:val="28"/>
              </w:rPr>
              <w:t xml:space="preserve"> в возрасте до 35 лет</w:t>
            </w:r>
            <w:r w:rsidR="00073192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31532" w:rsidRPr="00B67395">
              <w:rPr>
                <w:rFonts w:ascii="Times New Roman" w:hAnsi="Times New Roman" w:cs="Times New Roman"/>
                <w:sz w:val="28"/>
                <w:szCs w:val="28"/>
              </w:rPr>
              <w:t>В коллектив так</w:t>
            </w:r>
            <w:r w:rsidR="00A313BA" w:rsidRPr="00B67395">
              <w:rPr>
                <w:rFonts w:ascii="Times New Roman" w:hAnsi="Times New Roman" w:cs="Times New Roman"/>
                <w:sz w:val="28"/>
                <w:szCs w:val="28"/>
              </w:rPr>
              <w:t>же приходят работать педагоги</w:t>
            </w:r>
            <w:r w:rsidR="00F31532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из других образовательных организаций, в том числе организаций – социальных партнеров по </w:t>
            </w:r>
            <w:r w:rsidR="00F31532" w:rsidRPr="00B673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 педагогической практики студентов.</w:t>
            </w:r>
          </w:p>
          <w:p w:rsidR="008F0DDB" w:rsidRPr="008F0DDB" w:rsidRDefault="008F0DDB" w:rsidP="00A23BD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Настоящая программа наставничества призвана 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 полно раскрыть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>потенциал личности наставляемого, необходимый для успешной профессиональной самореализации в совре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>менных условиях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>направлена на приобретение нового опыта, развитие необходимых навыков и компетенций, преодоление профессиональных затруднений, а также создание условий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эффективной системы поддержки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работников разных уровней образования и молодых специалистов.</w:t>
            </w:r>
          </w:p>
          <w:p w:rsidR="00AB4A4D" w:rsidRP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  <w:r w:rsidR="00177A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Современное состояние развития сопровождения </w:t>
            </w: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молодых специалистов в</w:t>
            </w:r>
            <w:r w:rsidR="00F73D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образовательной </w:t>
            </w:r>
            <w:proofErr w:type="gramStart"/>
            <w:r w:rsidR="00F73D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организации </w:t>
            </w: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proofErr w:type="gramEnd"/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 отношении которы</w:t>
            </w:r>
            <w:r w:rsidR="002D3E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 осуществляется наставничество</w:t>
            </w:r>
          </w:p>
          <w:p w:rsidR="00AB4A4D" w:rsidRP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934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настоящее время педагогический коллектив </w:t>
            </w:r>
            <w:r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состоит из </w:t>
            </w:r>
            <w:r w:rsidR="00F73DA9"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ХХ</w:t>
            </w:r>
            <w:r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человек, из которых </w:t>
            </w:r>
            <w:r w:rsidR="00F73DA9"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ХХ</w:t>
            </w:r>
            <w:r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преподавател</w:t>
            </w:r>
            <w:r w:rsidR="00073192"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из которых</w:t>
            </w:r>
            <w:r w:rsidR="00B67395"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73DA9"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ХХ</w:t>
            </w:r>
            <w:r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934EA" w:rsidRPr="005C5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молодых специалистов.</w:t>
            </w:r>
          </w:p>
          <w:p w:rsidR="00AB4A4D" w:rsidRDefault="008E202A" w:rsidP="00F73DA9">
            <w:pPr>
              <w:ind w:firstLine="709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F73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 многих образовательных организациях </w:t>
            </w:r>
            <w:r w:rsidR="00AB4A4D" w:rsidRPr="00AB4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введено </w:t>
            </w:r>
            <w:r w:rsidR="000731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действие </w:t>
            </w:r>
            <w:r w:rsidR="00AB4A4D" w:rsidRPr="00AB4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Положение о наставничестве молодых специалистов или вновь принятых </w:t>
            </w:r>
            <w:r w:rsidR="00AB4A4D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преподавателей (начинающих преподавателей), разработаны формы планов реализации мероприятий программы наставничества начинающих преподавателей, формы отчета для начинающего преподавателя, о выполнении плана мероприятий за учебный год; осуществлен анализ кадрового состава, сформированы группы начинающих преподавателей.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4B4B8E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Цель 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задачи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8E" w:rsidRPr="00B67395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B67395">
              <w:rPr>
                <w:bCs/>
                <w:sz w:val="28"/>
                <w:szCs w:val="28"/>
                <w:shd w:val="clear" w:color="auto" w:fill="FFFFFF"/>
              </w:rPr>
              <w:t xml:space="preserve">Программа наставничества </w:t>
            </w:r>
            <w:r w:rsidRPr="00C910BD">
              <w:rPr>
                <w:b/>
                <w:bCs/>
                <w:sz w:val="28"/>
                <w:szCs w:val="28"/>
                <w:shd w:val="clear" w:color="auto" w:fill="FFFFFF"/>
              </w:rPr>
              <w:t>«</w:t>
            </w:r>
            <w:r w:rsidRPr="00C910BD">
              <w:rPr>
                <w:b/>
                <w:sz w:val="28"/>
                <w:szCs w:val="28"/>
              </w:rPr>
              <w:t>Время работать вместе»</w:t>
            </w:r>
            <w:r w:rsidRPr="00B67395">
              <w:rPr>
                <w:sz w:val="28"/>
                <w:szCs w:val="28"/>
              </w:rPr>
              <w:t xml:space="preserve"> предназначена для </w:t>
            </w:r>
            <w:r w:rsidRPr="00B67395">
              <w:rPr>
                <w:color w:val="000000" w:themeColor="text1"/>
                <w:sz w:val="28"/>
                <w:szCs w:val="28"/>
              </w:rPr>
              <w:t>специалистов из числа педагогических работников, являющихся</w:t>
            </w:r>
          </w:p>
          <w:p w:rsidR="004B4B8E" w:rsidRPr="00B67395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B67395">
              <w:rPr>
                <w:color w:val="000000" w:themeColor="text1"/>
                <w:sz w:val="28"/>
                <w:szCs w:val="28"/>
              </w:rPr>
              <w:t>- молодыми / начинающими педагогами;</w:t>
            </w:r>
          </w:p>
          <w:p w:rsidR="004B4B8E" w:rsidRPr="00B67395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B67395">
              <w:rPr>
                <w:color w:val="000000" w:themeColor="text1"/>
                <w:sz w:val="28"/>
                <w:szCs w:val="28"/>
              </w:rPr>
              <w:t>- педагогами, приступившими к работе после длительного перерыва;</w:t>
            </w:r>
          </w:p>
          <w:p w:rsidR="004B4B8E" w:rsidRPr="00B67395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B67395">
              <w:rPr>
                <w:color w:val="000000" w:themeColor="text1"/>
                <w:sz w:val="28"/>
                <w:szCs w:val="28"/>
              </w:rPr>
              <w:t>- педагогами, находящимися в процессе адаптации на новом месте работы;</w:t>
            </w:r>
          </w:p>
          <w:p w:rsidR="00A23BD9" w:rsidRPr="00B67395" w:rsidRDefault="00AB4A4D" w:rsidP="006247BD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Цель Программы</w:t>
            </w:r>
            <w:r w:rsidR="009C2D03">
              <w:rPr>
                <w:b/>
                <w:color w:val="auto"/>
                <w:sz w:val="28"/>
                <w:szCs w:val="28"/>
              </w:rPr>
              <w:t xml:space="preserve"> – </w:t>
            </w:r>
            <w:r w:rsidR="006247BD" w:rsidRPr="00B67395">
              <w:rPr>
                <w:color w:val="auto"/>
                <w:sz w:val="28"/>
                <w:szCs w:val="28"/>
              </w:rPr>
              <w:t xml:space="preserve">обеспечение профессионального становления, развития и адаптации к квалифицированному исполнению должностных обязанностей педагогов колледжа, </w:t>
            </w:r>
            <w:r w:rsidR="005C578D">
              <w:rPr>
                <w:color w:val="auto"/>
                <w:sz w:val="28"/>
                <w:szCs w:val="28"/>
              </w:rPr>
              <w:t xml:space="preserve">в том числе молодых специалистов, </w:t>
            </w:r>
            <w:r w:rsidR="006247BD" w:rsidRPr="00B67395">
              <w:rPr>
                <w:color w:val="auto"/>
                <w:sz w:val="28"/>
                <w:szCs w:val="28"/>
              </w:rPr>
              <w:t xml:space="preserve">в отношении которых осуществляется наставничество. </w:t>
            </w:r>
          </w:p>
          <w:p w:rsidR="00AB4A4D" w:rsidRPr="00AB4A4D" w:rsidRDefault="00AB4A4D" w:rsidP="007934E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Задачи:</w:t>
            </w:r>
          </w:p>
          <w:p w:rsidR="00AB4A4D" w:rsidRPr="007934EA" w:rsidRDefault="00FA6E0A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7934EA">
              <w:rPr>
                <w:color w:val="000000" w:themeColor="text1"/>
                <w:sz w:val="28"/>
                <w:szCs w:val="28"/>
              </w:rPr>
              <w:t>Ф</w:t>
            </w:r>
            <w:r w:rsidR="00AB4A4D" w:rsidRPr="007934EA">
              <w:rPr>
                <w:color w:val="000000" w:themeColor="text1"/>
                <w:sz w:val="28"/>
                <w:szCs w:val="28"/>
              </w:rPr>
              <w:t>ормирование у</w:t>
            </w:r>
            <w:r w:rsidR="00514F03" w:rsidRPr="007934EA">
              <w:rPr>
                <w:color w:val="000000" w:themeColor="text1"/>
                <w:sz w:val="28"/>
                <w:szCs w:val="28"/>
              </w:rPr>
              <w:t xml:space="preserve">стойчивой мотивации к </w:t>
            </w:r>
            <w:r w:rsidR="0044738D" w:rsidRPr="007934EA">
              <w:rPr>
                <w:color w:val="000000" w:themeColor="text1"/>
                <w:sz w:val="28"/>
                <w:szCs w:val="28"/>
              </w:rPr>
              <w:t>педагогической деятельности</w:t>
            </w:r>
            <w:r w:rsidR="004F6E90" w:rsidRPr="007934EA">
              <w:rPr>
                <w:color w:val="000000" w:themeColor="text1"/>
                <w:sz w:val="28"/>
                <w:szCs w:val="28"/>
              </w:rPr>
              <w:t xml:space="preserve"> молодых специалистов</w:t>
            </w:r>
            <w:r w:rsidR="0044738D" w:rsidRPr="007934EA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Pr="007934EA" w:rsidRDefault="00AB4A4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7934EA">
              <w:rPr>
                <w:color w:val="000000" w:themeColor="text1"/>
                <w:sz w:val="28"/>
                <w:szCs w:val="28"/>
              </w:rPr>
              <w:t xml:space="preserve">Сокращение сроков адаптации </w:t>
            </w:r>
            <w:r w:rsidR="004F6E90" w:rsidRPr="007934EA">
              <w:rPr>
                <w:color w:val="000000" w:themeColor="text1"/>
                <w:sz w:val="28"/>
                <w:szCs w:val="28"/>
              </w:rPr>
              <w:t>молодых специалистов</w:t>
            </w:r>
            <w:r w:rsidRPr="007934EA">
              <w:rPr>
                <w:color w:val="000000" w:themeColor="text1"/>
                <w:sz w:val="28"/>
                <w:szCs w:val="28"/>
              </w:rPr>
              <w:t xml:space="preserve"> к условиям осуществления профессиональной деятельности</w:t>
            </w:r>
            <w:r w:rsidR="0044738D" w:rsidRPr="007934EA">
              <w:rPr>
                <w:color w:val="000000" w:themeColor="text1"/>
                <w:sz w:val="28"/>
                <w:szCs w:val="28"/>
              </w:rPr>
              <w:t>.</w:t>
            </w:r>
          </w:p>
          <w:p w:rsidR="00FA6E0A" w:rsidRPr="007934EA" w:rsidRDefault="00AB4A4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7934EA">
              <w:rPr>
                <w:color w:val="000000" w:themeColor="text1"/>
                <w:sz w:val="28"/>
                <w:szCs w:val="28"/>
              </w:rPr>
              <w:t xml:space="preserve">Развитие способности у </w:t>
            </w:r>
            <w:r w:rsidR="00FA6E0A" w:rsidRPr="007934EA">
              <w:rPr>
                <w:sz w:val="28"/>
                <w:szCs w:val="28"/>
              </w:rPr>
              <w:t xml:space="preserve">молодых специалистов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насыщенность. </w:t>
            </w:r>
          </w:p>
          <w:p w:rsidR="0044738D" w:rsidRPr="00C910BD" w:rsidRDefault="00AB4A4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C910BD">
              <w:rPr>
                <w:color w:val="000000" w:themeColor="text1"/>
                <w:sz w:val="28"/>
                <w:szCs w:val="28"/>
              </w:rPr>
              <w:t xml:space="preserve">Устранение </w:t>
            </w:r>
            <w:r w:rsidR="006247BD" w:rsidRPr="00C910BD">
              <w:rPr>
                <w:color w:val="000000" w:themeColor="text1"/>
                <w:sz w:val="28"/>
                <w:szCs w:val="28"/>
              </w:rPr>
              <w:t xml:space="preserve">компетентностных </w:t>
            </w:r>
            <w:r w:rsidRPr="00C910BD">
              <w:rPr>
                <w:color w:val="000000" w:themeColor="text1"/>
                <w:sz w:val="28"/>
                <w:szCs w:val="28"/>
              </w:rPr>
              <w:t>дефицито</w:t>
            </w:r>
            <w:r w:rsidR="00177AAE" w:rsidRPr="00C910BD">
              <w:rPr>
                <w:color w:val="000000" w:themeColor="text1"/>
                <w:sz w:val="28"/>
                <w:szCs w:val="28"/>
              </w:rPr>
              <w:t>в</w:t>
            </w:r>
            <w:r w:rsidR="00FA6E0A" w:rsidRPr="00C910BD">
              <w:rPr>
                <w:sz w:val="28"/>
                <w:szCs w:val="28"/>
              </w:rPr>
              <w:t>, р</w:t>
            </w:r>
            <w:r w:rsidR="0044738D" w:rsidRPr="00C910BD">
              <w:rPr>
                <w:sz w:val="28"/>
                <w:szCs w:val="28"/>
              </w:rPr>
              <w:t xml:space="preserve">аскрытие профессионального потенциала каждого </w:t>
            </w:r>
            <w:r w:rsidR="00FA6E0A" w:rsidRPr="00C910BD">
              <w:rPr>
                <w:sz w:val="28"/>
                <w:szCs w:val="28"/>
              </w:rPr>
              <w:t>специалиста</w:t>
            </w:r>
            <w:r w:rsidR="0044738D" w:rsidRPr="00C910BD">
              <w:rPr>
                <w:sz w:val="28"/>
                <w:szCs w:val="28"/>
              </w:rPr>
              <w:t xml:space="preserve">, поддержка формирования и реализации </w:t>
            </w:r>
            <w:r w:rsidR="00786A75" w:rsidRPr="00C910BD">
              <w:rPr>
                <w:sz w:val="28"/>
                <w:szCs w:val="28"/>
              </w:rPr>
              <w:t>индивидуального плана мероприятий персонализированной программы наставничества</w:t>
            </w:r>
            <w:r w:rsidR="0044738D" w:rsidRPr="00C910BD">
              <w:rPr>
                <w:sz w:val="28"/>
                <w:szCs w:val="28"/>
              </w:rPr>
              <w:t>.</w:t>
            </w:r>
          </w:p>
          <w:p w:rsidR="0044738D" w:rsidRPr="007934EA" w:rsidRDefault="0044738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7934EA">
              <w:rPr>
                <w:sz w:val="28"/>
                <w:szCs w:val="28"/>
              </w:rPr>
              <w:t xml:space="preserve">Создание психологически комфортной среды для развития и повышения квалификации </w:t>
            </w:r>
            <w:r w:rsidR="00FA6E0A" w:rsidRPr="007934EA">
              <w:rPr>
                <w:sz w:val="28"/>
                <w:szCs w:val="28"/>
              </w:rPr>
              <w:t>специалистов</w:t>
            </w:r>
            <w:r w:rsidRPr="007934EA">
              <w:rPr>
                <w:sz w:val="28"/>
                <w:szCs w:val="28"/>
              </w:rPr>
              <w:t>.</w:t>
            </w:r>
          </w:p>
          <w:p w:rsidR="00AB4A4D" w:rsidRDefault="0044738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7934EA">
              <w:rPr>
                <w:sz w:val="28"/>
                <w:szCs w:val="28"/>
              </w:rPr>
              <w:t xml:space="preserve">Создание канала эффективного обмена профессиональным опытом для </w:t>
            </w:r>
            <w:r w:rsidR="00FA6E0A" w:rsidRPr="007934EA">
              <w:rPr>
                <w:sz w:val="28"/>
                <w:szCs w:val="28"/>
              </w:rPr>
              <w:t>специалистов.</w:t>
            </w:r>
            <w:r w:rsidRPr="007934EA">
              <w:rPr>
                <w:sz w:val="28"/>
                <w:szCs w:val="28"/>
              </w:rPr>
              <w:t xml:space="preserve"> </w:t>
            </w:r>
          </w:p>
          <w:p w:rsidR="00786A75" w:rsidRPr="00FA6E0A" w:rsidRDefault="00786A75" w:rsidP="00786A75">
            <w:pPr>
              <w:pStyle w:val="a6"/>
              <w:widowControl w:val="0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Срок реализации программы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A15FC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910B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 реализации</w:t>
            </w:r>
            <w:r w:rsidR="00177AAE"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программы наставничества </w:t>
            </w:r>
            <w:r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Pr="00C910BD">
              <w:rPr>
                <w:rFonts w:ascii="Times New Roman" w:hAnsi="Times New Roman" w:cs="Times New Roman"/>
                <w:sz w:val="28"/>
                <w:szCs w:val="28"/>
              </w:rPr>
              <w:t>Время работать вместе</w:t>
            </w:r>
            <w:r w:rsidR="00A15FC9"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» </w:t>
            </w:r>
            <w:r w:rsidR="00AE3DDF" w:rsidRPr="00C910B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– </w:t>
            </w:r>
            <w:r w:rsidR="00C910BD" w:rsidRPr="00C910B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от 1 месяца до </w:t>
            </w:r>
            <w:r w:rsidR="004B4B8E"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 год</w:t>
            </w:r>
            <w:r w:rsidR="00C910BD"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</w:t>
            </w:r>
            <w:r w:rsidR="004B4B8E"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AE3DDF"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(</w:t>
            </w:r>
            <w:r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течение учебного года</w:t>
            </w:r>
            <w:r w:rsidR="0017222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 зависимости от вида наставничества</w:t>
            </w:r>
            <w:r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  <w:r w:rsidR="00AE3DDF" w:rsidRPr="00C910B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Взаимосвязь с другими документами организации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Программа наставничества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Время работать вместе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 интегрируется с научно-методической работой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деятельностью методическ</w:t>
            </w:r>
            <w:r w:rsidR="006610A5">
              <w:rPr>
                <w:rFonts w:ascii="Times New Roman" w:hAnsi="Times New Roman" w:cs="Times New Roman"/>
                <w:sz w:val="28"/>
                <w:szCs w:val="28"/>
              </w:rPr>
              <w:t xml:space="preserve">их объединений преподавателей, </w:t>
            </w:r>
            <w:r w:rsidRPr="00C910BD">
              <w:rPr>
                <w:rFonts w:ascii="Times New Roman" w:hAnsi="Times New Roman" w:cs="Times New Roman"/>
                <w:sz w:val="28"/>
                <w:szCs w:val="28"/>
              </w:rPr>
              <w:t>«Школ</w:t>
            </w:r>
            <w:r w:rsidR="00C7520B" w:rsidRPr="00C910BD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C910BD">
              <w:rPr>
                <w:rFonts w:ascii="Times New Roman" w:hAnsi="Times New Roman" w:cs="Times New Roman"/>
                <w:sz w:val="28"/>
                <w:szCs w:val="28"/>
              </w:rPr>
              <w:t xml:space="preserve"> начинающего преподавателя».</w:t>
            </w:r>
          </w:p>
          <w:p w:rsidR="00517D5C" w:rsidRDefault="006610A5" w:rsidP="007934EA">
            <w:pPr>
              <w:autoSpaceDE w:val="0"/>
              <w:autoSpaceDN w:val="0"/>
              <w:ind w:firstLine="6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BDD">
              <w:rPr>
                <w:rFonts w:ascii="Times New Roman" w:hAnsi="Times New Roman" w:cs="Times New Roman"/>
                <w:b/>
                <w:sz w:val="28"/>
                <w:szCs w:val="28"/>
              </w:rPr>
              <w:t>Програ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мма наставничества «Время работать вместе</w:t>
            </w:r>
            <w:r w:rsidRPr="00665BDD">
              <w:rPr>
                <w:rFonts w:ascii="Times New Roman" w:hAnsi="Times New Roman" w:cs="Times New Roman"/>
                <w:b/>
                <w:sz w:val="28"/>
                <w:szCs w:val="28"/>
              </w:rPr>
              <w:t>» соотнесена со следующими организационно-распорядительными документами:</w:t>
            </w:r>
          </w:p>
          <w:p w:rsidR="005C578D" w:rsidRDefault="005C578D" w:rsidP="005C578D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внедрению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Омской области.</w:t>
            </w:r>
          </w:p>
          <w:p w:rsidR="005C578D" w:rsidRDefault="005C578D" w:rsidP="005C578D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75D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31 декабря 2019 г.№ </w:t>
            </w:r>
            <w:r w:rsidRPr="003B3489">
              <w:rPr>
                <w:rFonts w:ascii="Times New Roman" w:hAnsi="Times New Roman" w:cs="Times New Roman"/>
                <w:sz w:val="28"/>
                <w:szCs w:val="28"/>
              </w:rPr>
              <w:t>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(с изменениями и дополнениями от 7 октября 2020 г. и 20 августа 2021 г.)</w:t>
            </w:r>
          </w:p>
          <w:p w:rsidR="005C578D" w:rsidRDefault="005C578D" w:rsidP="005C578D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t xml:space="preserve">поряжение Министерства образования Омской области 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br/>
      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</w:t>
            </w:r>
          </w:p>
          <w:p w:rsidR="005C578D" w:rsidRDefault="005C578D" w:rsidP="005C578D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C578D" w:rsidRDefault="005C578D" w:rsidP="005C578D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для проектных педагогических команд по разработке программ наставничества в образовательных организациях.</w:t>
            </w:r>
          </w:p>
          <w:p w:rsidR="005C578D" w:rsidRPr="00302A25" w:rsidRDefault="005C578D" w:rsidP="005C578D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риказ </w:t>
            </w:r>
            <w:r w:rsidRPr="008F2A93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Омской области от 06.05.2022 года №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38 «Об утверждении Положения о региональной системе (целевой модели) наставничества педагогических работников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 в образовательных организациях Омской области»</w:t>
            </w:r>
          </w:p>
          <w:p w:rsidR="005C578D" w:rsidRDefault="006610A5" w:rsidP="005C578D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78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proofErr w:type="gramStart"/>
            <w:r w:rsidRPr="005C578D">
              <w:rPr>
                <w:rFonts w:ascii="Times New Roman" w:hAnsi="Times New Roman" w:cs="Times New Roman"/>
                <w:sz w:val="28"/>
                <w:szCs w:val="28"/>
              </w:rPr>
              <w:t>развития  образовательного</w:t>
            </w:r>
            <w:proofErr w:type="gramEnd"/>
            <w:r w:rsidRPr="005C578D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</w:t>
            </w:r>
          </w:p>
          <w:p w:rsidR="006610A5" w:rsidRPr="005C578D" w:rsidRDefault="006610A5" w:rsidP="005C578D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78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модернизации образовательного учреждения </w:t>
            </w:r>
          </w:p>
          <w:p w:rsidR="005C578D" w:rsidRDefault="006610A5" w:rsidP="005C578D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BDD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наставничестве </w:t>
            </w:r>
          </w:p>
          <w:p w:rsidR="00AB4A4D" w:rsidRPr="006610A5" w:rsidRDefault="005C578D" w:rsidP="005C578D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517D5C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Применяемые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форм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ы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наставничества и технологии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0B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4EA">
              <w:rPr>
                <w:rFonts w:ascii="Times New Roman" w:hAnsi="Times New Roman" w:cs="Times New Roman"/>
                <w:sz w:val="28"/>
                <w:szCs w:val="28"/>
              </w:rPr>
              <w:t xml:space="preserve">При реализации программы «Время работать вместе» </w:t>
            </w:r>
            <w:r w:rsidR="00C910BD">
              <w:rPr>
                <w:rFonts w:ascii="Times New Roman" w:hAnsi="Times New Roman" w:cs="Times New Roman"/>
                <w:sz w:val="28"/>
                <w:szCs w:val="28"/>
              </w:rPr>
              <w:t xml:space="preserve">могут быть </w:t>
            </w:r>
            <w:proofErr w:type="gramStart"/>
            <w:r w:rsidR="00C910BD">
              <w:rPr>
                <w:rFonts w:ascii="Times New Roman" w:hAnsi="Times New Roman" w:cs="Times New Roman"/>
                <w:sz w:val="28"/>
                <w:szCs w:val="28"/>
              </w:rPr>
              <w:t>использ</w:t>
            </w:r>
            <w:r w:rsidR="00923A10">
              <w:rPr>
                <w:rFonts w:ascii="Times New Roman" w:hAnsi="Times New Roman" w:cs="Times New Roman"/>
                <w:sz w:val="28"/>
                <w:szCs w:val="28"/>
              </w:rPr>
              <w:t xml:space="preserve">ованы </w:t>
            </w:r>
            <w:r w:rsidR="00C91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10BD" w:rsidRPr="00C910BD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  <w:proofErr w:type="gramEnd"/>
            <w:r w:rsidR="00C910BD" w:rsidRPr="00C91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наставничества</w:t>
            </w:r>
            <w:r w:rsidR="00C910B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23A10" w:rsidRPr="00923A10" w:rsidRDefault="00C910BD" w:rsidP="00923A10">
            <w:pPr>
              <w:ind w:firstLine="709"/>
              <w:jc w:val="both"/>
              <w:rPr>
                <w:rStyle w:val="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910B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опытный педагог</w:t>
            </w:r>
            <w:r w:rsidRPr="00C91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молодой специалист</w:t>
            </w:r>
            <w:r w:rsidRPr="00C910B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10B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424F9" w:rsidRPr="00C910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опытный </w:t>
            </w:r>
            <w:r w:rsidR="00F424F9" w:rsidRPr="00C910BD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r w:rsidRPr="00C91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91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молодой преподаватель</w:t>
            </w:r>
            <w:r w:rsidR="00AB4A4D" w:rsidRPr="00C910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910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B4A4D" w:rsidRPr="00C910B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B4A4D" w:rsidRPr="007934EA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предполагающая </w:t>
            </w:r>
            <w:r w:rsidR="00AB4A4D" w:rsidRPr="007934EA">
              <w:rPr>
                <w:rStyle w:val="2"/>
              </w:rPr>
              <w:t xml:space="preserve">взаимодействие молодого специалиста (при опыте работы от 0 до 3 лет) впервые принятого </w:t>
            </w:r>
            <w:r w:rsidR="005C578D">
              <w:rPr>
                <w:rStyle w:val="2"/>
              </w:rPr>
              <w:t>ОУ</w:t>
            </w:r>
            <w:r w:rsidR="00AB4A4D" w:rsidRPr="007934EA">
              <w:rPr>
                <w:rStyle w:val="2"/>
              </w:rPr>
              <w:t xml:space="preserve">, с опытным преподавателем, </w:t>
            </w:r>
            <w:r w:rsidR="00923A10">
              <w:rPr>
                <w:rStyle w:val="2"/>
              </w:rPr>
              <w:t>который оказывает наставляемому</w:t>
            </w:r>
            <w:r>
              <w:rPr>
                <w:rStyle w:val="2"/>
              </w:rPr>
              <w:t xml:space="preserve"> разностороннюю поддержку;</w:t>
            </w:r>
            <w:r w:rsidR="00923A10">
              <w:rPr>
                <w:rStyle w:val="2"/>
              </w:rPr>
              <w:t xml:space="preserve"> в зависимости от содержания деятельности может быть применена форма </w:t>
            </w:r>
            <w:r w:rsidR="00923A10" w:rsidRPr="00C910BD">
              <w:rPr>
                <w:rStyle w:val="2"/>
                <w:b/>
              </w:rPr>
              <w:t>«опытный предметник – неопытный предметник»</w:t>
            </w:r>
            <w:r w:rsidR="00923A10">
              <w:rPr>
                <w:rStyle w:val="2"/>
                <w:b/>
              </w:rPr>
              <w:t xml:space="preserve">, </w:t>
            </w:r>
            <w:r w:rsidR="00923A10" w:rsidRPr="00923A10">
              <w:rPr>
                <w:rStyle w:val="2"/>
              </w:rPr>
              <w:t>предполагающая</w:t>
            </w:r>
            <w:r w:rsidR="00923A10" w:rsidRPr="00923A10">
              <w:rPr>
                <w:lang w:eastAsia="ru-RU"/>
              </w:rPr>
              <w:t xml:space="preserve"> 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</w:t>
            </w:r>
            <w:r w:rsid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методические журналы, к участию в предметных научно-практических конференциях, семинарах, </w:t>
            </w:r>
            <w:proofErr w:type="spellStart"/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вебинарах</w:t>
            </w:r>
            <w:proofErr w:type="spellEnd"/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 последующим обсуждением</w:t>
            </w:r>
            <w:r w:rsid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:rsidR="00923A10" w:rsidRDefault="00C910BD" w:rsidP="007934E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2"/>
              </w:rPr>
              <w:t xml:space="preserve">- </w:t>
            </w:r>
            <w:r w:rsidRPr="00C910BD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«лидер педагогического сообщества – педагог, испытывающий профессиональные затруднения в сфере коммуникации»</w:t>
            </w:r>
            <w:r w:rsidR="00923A1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, 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предполагающая </w:t>
            </w:r>
            <w:r w:rsid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психологическую и личностную поддержку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(«у меня плохо налаживаются контакты с коллегами», «я испытываю сложности во время уроков, особенно при посещении урока руководством школы» и пр., «я не знаю, как разговаривать с родителями в </w:t>
            </w:r>
            <w:r w:rsid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конфликтных ситуациях» и т.д.); рамках данной формы осуществляется 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профессиональ</w:t>
            </w:r>
            <w:r w:rsid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ная социализация наставляемого;</w:t>
            </w:r>
          </w:p>
          <w:p w:rsidR="00BE7527" w:rsidRDefault="00C910BD" w:rsidP="007934E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2"/>
              </w:rPr>
              <w:t xml:space="preserve">- </w:t>
            </w:r>
            <w:r w:rsidRPr="00C910BD">
              <w:rPr>
                <w:rStyle w:val="2"/>
                <w:b/>
              </w:rPr>
              <w:t>«педагог</w:t>
            </w:r>
            <w:r w:rsidR="00923A10">
              <w:rPr>
                <w:rStyle w:val="2"/>
                <w:b/>
              </w:rPr>
              <w:t xml:space="preserve"> </w:t>
            </w:r>
            <w:r w:rsidRPr="00C910BD">
              <w:rPr>
                <w:rStyle w:val="2"/>
                <w:b/>
              </w:rPr>
              <w:t>-</w:t>
            </w:r>
            <w:r w:rsidR="00923A10">
              <w:rPr>
                <w:rStyle w:val="2"/>
                <w:b/>
              </w:rPr>
              <w:t xml:space="preserve"> </w:t>
            </w:r>
            <w:r w:rsidRPr="00C910BD">
              <w:rPr>
                <w:rStyle w:val="2"/>
                <w:b/>
              </w:rPr>
              <w:t>новатор – консервативный педагог»,</w:t>
            </w:r>
            <w:r w:rsidR="00923A10">
              <w:rPr>
                <w:rStyle w:val="2"/>
                <w:b/>
              </w:rPr>
              <w:t xml:space="preserve"> </w:t>
            </w:r>
            <w:r w:rsidR="00BE7527" w:rsidRPr="00BE7527">
              <w:rPr>
                <w:rStyle w:val="2"/>
              </w:rPr>
              <w:t xml:space="preserve">предполагающая взаимодействие </w:t>
            </w:r>
            <w:r w:rsidR="00923A10" w:rsidRP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педагог</w:t>
            </w:r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а, склонного</w:t>
            </w:r>
            <w:r w:rsidR="00923A10" w:rsidRP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 новаторству и </w:t>
            </w:r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нестандартным решениям, с опытным педагогом </w:t>
            </w:r>
            <w:proofErr w:type="gramStart"/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  овладению</w:t>
            </w:r>
            <w:proofErr w:type="gramEnd"/>
            <w:r w:rsidR="00923A10" w:rsidRP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современными</w:t>
            </w:r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цифровыми технологиями, при этом происходит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выведение консервативного педагога на рефлексивную позицию в отношении его педагогического опыта, </w:t>
            </w:r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профилактика 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риск</w:t>
            </w:r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ухода опытного</w:t>
            </w:r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педагога из сферы образования, </w:t>
            </w:r>
            <w:r w:rsidR="00923A10" w:rsidRPr="00923A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преодоление собственно</w:t>
            </w:r>
            <w:r w:rsidR="00BE752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 профессионального выгорания.</w:t>
            </w:r>
          </w:p>
          <w:p w:rsidR="001F0FE3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"/>
              </w:rPr>
              <w:t xml:space="preserve">Настоящая программа предусматривает использование технологии </w:t>
            </w:r>
            <w:proofErr w:type="spellStart"/>
            <w:r w:rsidRPr="005C578D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супервизии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– индивидуального, личного наставничества, обеспечивающего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персонализ</w:t>
            </w:r>
            <w:r w:rsidR="0066577C">
              <w:rPr>
                <w:rFonts w:ascii="Times New Roman" w:hAnsi="Times New Roman" w:cs="Times New Roman"/>
                <w:sz w:val="28"/>
                <w:szCs w:val="28"/>
              </w:rPr>
              <w:t>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ванное сопровождение наставником наставляемого</w:t>
            </w:r>
            <w:r w:rsidRPr="00227C30">
              <w:rPr>
                <w:rFonts w:ascii="Times New Roman" w:hAnsi="Times New Roman" w:cs="Times New Roman"/>
                <w:sz w:val="28"/>
                <w:szCs w:val="28"/>
              </w:rPr>
              <w:t xml:space="preserve">, с учетом </w:t>
            </w:r>
            <w:r w:rsidR="0066577C" w:rsidRPr="00BE7527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профессиональных затруднений </w:t>
            </w:r>
            <w:r w:rsidRPr="00BE7527">
              <w:rPr>
                <w:rFonts w:ascii="Times New Roman" w:hAnsi="Times New Roman" w:cs="Times New Roman"/>
                <w:sz w:val="28"/>
                <w:szCs w:val="28"/>
              </w:rPr>
              <w:t>последнего.</w:t>
            </w:r>
          </w:p>
          <w:p w:rsidR="00110C8F" w:rsidRPr="00910564" w:rsidRDefault="00110C8F" w:rsidP="007934EA">
            <w:pPr>
              <w:pStyle w:val="a6"/>
              <w:autoSpaceDE w:val="0"/>
              <w:autoSpaceDN w:val="0"/>
              <w:spacing w:before="0" w:beforeAutospacing="0" w:after="0" w:afterAutospacing="0"/>
              <w:ind w:firstLine="709"/>
              <w:jc w:val="both"/>
              <w:rPr>
                <w:color w:val="000000" w:themeColor="text1"/>
              </w:rPr>
            </w:pPr>
            <w:r w:rsidRPr="00910564">
              <w:rPr>
                <w:color w:val="000000" w:themeColor="text1"/>
                <w:sz w:val="28"/>
                <w:szCs w:val="28"/>
              </w:rPr>
              <w:t xml:space="preserve">Выбор ролевого поведения в наставнической паре осуществляется с учетом </w:t>
            </w:r>
            <w:r w:rsidRPr="0066577C">
              <w:rPr>
                <w:color w:val="000000" w:themeColor="text1"/>
                <w:sz w:val="28"/>
                <w:szCs w:val="28"/>
              </w:rPr>
              <w:t>профессиональных потребностей</w:t>
            </w:r>
            <w:r w:rsidR="0066577C">
              <w:rPr>
                <w:color w:val="000000" w:themeColor="text1"/>
                <w:sz w:val="28"/>
                <w:szCs w:val="28"/>
              </w:rPr>
              <w:t xml:space="preserve"> </w:t>
            </w:r>
            <w:r w:rsidR="0066577C" w:rsidRPr="00BE7527">
              <w:rPr>
                <w:color w:val="000000" w:themeColor="text1"/>
                <w:sz w:val="28"/>
                <w:szCs w:val="28"/>
              </w:rPr>
              <w:t>специалистов.</w:t>
            </w:r>
          </w:p>
          <w:p w:rsidR="00110C8F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основе деятельности наставника лежит восполнение</w:t>
            </w:r>
            <w:r w:rsidR="0066577C">
              <w:rPr>
                <w:rFonts w:ascii="Times New Roman" w:hAnsi="Times New Roman" w:cs="Times New Roman"/>
                <w:sz w:val="28"/>
                <w:szCs w:val="28"/>
              </w:rPr>
              <w:t xml:space="preserve"> того или иного </w:t>
            </w:r>
            <w:proofErr w:type="spellStart"/>
            <w:r w:rsidR="0066577C"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 w:rsidR="0066577C">
              <w:rPr>
                <w:rFonts w:ascii="Times New Roman" w:hAnsi="Times New Roman" w:cs="Times New Roman"/>
                <w:sz w:val="28"/>
                <w:szCs w:val="28"/>
              </w:rPr>
              <w:t xml:space="preserve"> дефицита наставляемого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10C8F" w:rsidRPr="00EC21FD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использовани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наиболее эффективных форм, методов и средств обучения;</w:t>
            </w:r>
          </w:p>
          <w:p w:rsidR="00110C8F" w:rsidRPr="00EC21FD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спользовании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педагогических технологий продуктивного, дифференцированного, развивающего обучения, а также новых образовательных технологий, включая информационные;</w:t>
            </w:r>
          </w:p>
          <w:p w:rsidR="00110C8F" w:rsidRPr="00EC21FD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оценива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нии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эффективности обучения предмету (дисциплине, курсу) обучающихся, учитывая освоение ими знаний, овладение умениями, применение полученных навыков, развитие опыта творческой деятельности, познавательного интереса, используя компьютерные технологии, в том числе текстовые редакторы и электронные таблицы в своей деятельности;</w:t>
            </w:r>
          </w:p>
          <w:p w:rsidR="00110C8F" w:rsidRPr="00EC21FD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ении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контрольно-оценочной деятельности в образовательном процессе с использованием современных способов оценивания в условиях информационно-коммуникационных технологий (в том числе ведение электронных форм документации);</w:t>
            </w:r>
          </w:p>
          <w:p w:rsidR="00110C8F" w:rsidRPr="00EC21FD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разраб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отке</w:t>
            </w:r>
            <w:r w:rsidR="005C57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</w:t>
            </w:r>
            <w:proofErr w:type="gramStart"/>
            <w:r w:rsidR="005C57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реализации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рабочих</w:t>
            </w:r>
            <w:proofErr w:type="gramEnd"/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программ учебных дисциплин (модулей) по своей дисциплине и других материалов, обеспечивающих воспитание и качество подготовки обучающихся;</w:t>
            </w:r>
          </w:p>
          <w:p w:rsidR="00110C8F" w:rsidRPr="00EC21FD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существлении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связи с обучающимися разного возраста, их родителями (лицами, их заменяющими);</w:t>
            </w:r>
          </w:p>
          <w:p w:rsidR="00110C8F" w:rsidRPr="00EC21FD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ановлении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контактов с коллегами;</w:t>
            </w:r>
          </w:p>
          <w:p w:rsidR="00110C8F" w:rsidRPr="00110C8F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обеспеч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ении</w:t>
            </w:r>
            <w:r w:rsidRPr="00EC21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охраны жизни и здоровья обучающихся во время образовательного процесса. </w:t>
            </w:r>
          </w:p>
          <w:p w:rsidR="00EC21FD" w:rsidRPr="00910564" w:rsidRDefault="00EC21F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1. Н</w:t>
            </w:r>
            <w:r w:rsidRPr="0091056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аставник</w:t>
            </w:r>
            <w:r w:rsidR="00BE7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проводник обеспечит сопровождаемому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системой  колледжа</w:t>
            </w:r>
            <w:proofErr w:type="gramEnd"/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«изнутри», объяснит принцип деятельности всех структурных подразделений , поможет начинающему преподавателю осознать свое место в системе колледжа, будет осуществлять пошаговое руководство 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педагогической деятельностью.</w:t>
            </w:r>
          </w:p>
          <w:p w:rsidR="00EC21FD" w:rsidRPr="00910564" w:rsidRDefault="00EC21FD" w:rsidP="007934EA">
            <w:pPr>
              <w:ind w:firstLine="709"/>
              <w:jc w:val="both"/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2. Н</w:t>
            </w:r>
            <w:r w:rsidRPr="0091056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аставник</w:t>
            </w:r>
            <w:r w:rsidR="00BE7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91056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онсультант помогает с организацией процесса и решением конкретных психолого-педагогических и коммуникативных проблем.  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Эта роль реализует функцию поддержки. Здесь практически отсутствует требовательность со стороны наставника. </w:t>
            </w:r>
            <w:r w:rsidR="00376C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Наставляемый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получает ровно столько помощи, сколько ему необходимо и когда он об этом просит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C21FD" w:rsidRPr="00910564" w:rsidRDefault="00EC21FD" w:rsidP="007934EA">
            <w:pPr>
              <w:pStyle w:val="a6"/>
              <w:autoSpaceDE w:val="0"/>
              <w:autoSpaceDN w:val="0"/>
              <w:spacing w:before="0" w:beforeAutospacing="0" w:after="0" w:afterAutospacing="0"/>
              <w:ind w:firstLine="709"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 Н</w:t>
            </w:r>
            <w:r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аставник</w:t>
            </w:r>
            <w:r w:rsidR="00BE752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BE752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предметник оказывает </w:t>
            </w:r>
            <w:r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всесторонн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юю</w:t>
            </w:r>
            <w:r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методическ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ую</w:t>
            </w:r>
            <w:r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поддержк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у преподавания дисциплин.</w:t>
            </w:r>
          </w:p>
          <w:p w:rsidR="00EC21FD" w:rsidRPr="00910564" w:rsidRDefault="00EC21F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4. Н</w:t>
            </w:r>
            <w:r w:rsidRPr="0091056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аставник</w:t>
            </w:r>
            <w:r w:rsidR="00BE7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BE7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91056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з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ащитник интересов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помогает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разрешении конфликтных ситуаций, возникающих в процессе педагогической деятельности наставляемого; организует вокруг профессиональной деятельности </w:t>
            </w:r>
            <w:r w:rsidR="00376C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молодого специалиста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атмосферу взаимопомощи и сотрудничества; может договариваться от имени подопечного о его участии в различных внутр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и-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внеколледжных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мероприятиях.</w:t>
            </w:r>
          </w:p>
          <w:p w:rsidR="00EC21FD" w:rsidRPr="00910564" w:rsidRDefault="00EC21F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Наставник</w:t>
            </w:r>
            <w:r w:rsidR="00BE7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кумир выступает примером для подражания, всеми своими личными и профессиональными достижениями, общественным положением, стилем работы и общения стимулирует профессиональное самосовершенствование </w:t>
            </w:r>
            <w:r w:rsidR="00376C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молодого специалиста</w:t>
            </w:r>
            <w:r w:rsidRPr="009105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Подопечный фиксирует и перенимает образцы поведения, подходы к организации педагогической деятельн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ости, стиль общения наставника.</w:t>
            </w:r>
          </w:p>
          <w:p w:rsidR="00EC21FD" w:rsidRPr="00910564" w:rsidRDefault="00EC21FD" w:rsidP="007934EA">
            <w:pPr>
              <w:pStyle w:val="a6"/>
              <w:autoSpaceDE w:val="0"/>
              <w:autoSpaceDN w:val="0"/>
              <w:spacing w:before="0" w:beforeAutospacing="0" w:after="0" w:afterAutospacing="0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6. Н</w:t>
            </w:r>
            <w:r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аставник</w:t>
            </w:r>
            <w:r w:rsidR="00BE752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="00BE7527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контролёр осуществляет контроль педагогической деятельности в</w:t>
            </w:r>
            <w:r w:rsidRPr="00910564">
              <w:rPr>
                <w:color w:val="000000" w:themeColor="text1"/>
                <w:sz w:val="28"/>
                <w:szCs w:val="28"/>
              </w:rPr>
              <w:t xml:space="preserve"> организованной таким образом наставнической поддержке</w:t>
            </w:r>
            <w:r>
              <w:rPr>
                <w:color w:val="000000" w:themeColor="text1"/>
                <w:sz w:val="28"/>
                <w:szCs w:val="28"/>
              </w:rPr>
              <w:t>,</w:t>
            </w:r>
            <w:r w:rsidRPr="00910564">
              <w:rPr>
                <w:color w:val="000000" w:themeColor="text1"/>
                <w:sz w:val="28"/>
                <w:szCs w:val="28"/>
              </w:rPr>
              <w:t xml:space="preserve"> контролирует правильность ее организации, эффективность форм, методов, приемов работы, проверяет его успехи с помощью системы тестов, творческих заданий, проблемных ситуаций и т. п. 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 наставником и подопечным устанавливаются тесные личные отношения, которые помогают обеспечить заинтересованный индивидуальный подход к сотруднику, создавая комфортную обстановку для его развития. Наставник может оперативно реагировать на отклонения в ходе подготовки, поощрять достижения. </w:t>
            </w:r>
          </w:p>
          <w:p w:rsidR="00E035EF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Суть педагогической поддержки состоит в том, чтобы оказать помощь </w:t>
            </w:r>
            <w:r w:rsidR="00BE7527">
              <w:rPr>
                <w:rFonts w:ascii="Times New Roman" w:hAnsi="Times New Roman" w:cs="Times New Roman"/>
                <w:sz w:val="28"/>
                <w:szCs w:val="28"/>
              </w:rPr>
              <w:t xml:space="preserve">наставляемому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E7527">
              <w:rPr>
                <w:rFonts w:ascii="Times New Roman" w:hAnsi="Times New Roman" w:cs="Times New Roman"/>
                <w:sz w:val="28"/>
                <w:szCs w:val="28"/>
              </w:rPr>
              <w:t>преодолении тех или иных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барьеров, которые самостоятельно он не способен преодолеть. В качестве внешнего барьера может выступать дефицит ресурсов для реализации собственных инициатив, отсутствие организационных или иных механизмов (например, нормативно-правовые и организационно-технологические сложности на </w:t>
            </w:r>
            <w:r w:rsidR="00BE7527">
              <w:rPr>
                <w:rFonts w:ascii="Times New Roman" w:hAnsi="Times New Roman" w:cs="Times New Roman"/>
                <w:sz w:val="28"/>
                <w:szCs w:val="28"/>
              </w:rPr>
              <w:t>этапе освоения педагогической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</w:t>
            </w:r>
            <w:r w:rsidR="00E035EF">
              <w:rPr>
                <w:rFonts w:ascii="Times New Roman" w:hAnsi="Times New Roman" w:cs="Times New Roman"/>
                <w:sz w:val="28"/>
                <w:szCs w:val="28"/>
              </w:rPr>
              <w:t>и т.д.). Однако во всех случаях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 помогает преодолеть внутреннюю неготовность, то </w:t>
            </w:r>
            <w:r w:rsidR="00BE7527">
              <w:rPr>
                <w:rFonts w:ascii="Times New Roman" w:hAnsi="Times New Roman" w:cs="Times New Roman"/>
                <w:sz w:val="28"/>
                <w:szCs w:val="28"/>
              </w:rPr>
              <w:t>есть восполнить «</w:t>
            </w:r>
            <w:proofErr w:type="spellStart"/>
            <w:r w:rsidR="00BE7527">
              <w:rPr>
                <w:rFonts w:ascii="Times New Roman" w:hAnsi="Times New Roman" w:cs="Times New Roman"/>
                <w:sz w:val="28"/>
                <w:szCs w:val="28"/>
              </w:rPr>
              <w:t>компетентностный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дефицит» сопровождаемого для самостоятельного преодоления внешних препятствий.</w:t>
            </w:r>
          </w:p>
          <w:p w:rsidR="00AB4A4D" w:rsidRDefault="00BE7527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Преодоление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 w:rsidR="00E035EF">
              <w:rPr>
                <w:rFonts w:ascii="Times New Roman" w:hAnsi="Times New Roman" w:cs="Times New Roman"/>
                <w:sz w:val="28"/>
                <w:szCs w:val="28"/>
              </w:rPr>
              <w:t xml:space="preserve"> дефицита</w:t>
            </w:r>
            <w:r w:rsidR="00AB4A4D">
              <w:rPr>
                <w:rFonts w:ascii="Times New Roman" w:hAnsi="Times New Roman" w:cs="Times New Roman"/>
                <w:sz w:val="28"/>
                <w:szCs w:val="28"/>
              </w:rPr>
              <w:t xml:space="preserve"> невозможно в ходе одного или нескольких одноразовых мероприятий (консультация, беседа,</w:t>
            </w:r>
            <w:r w:rsidR="00EC21FD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мастер-класс), в связи с этим </w:t>
            </w:r>
            <w:r w:rsidR="00AB4A4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предусматривает взаимодействие наставника и сопровождаемого </w:t>
            </w:r>
            <w:r w:rsidR="00022E23">
              <w:rPr>
                <w:rFonts w:ascii="Times New Roman" w:hAnsi="Times New Roman" w:cs="Times New Roman"/>
                <w:sz w:val="28"/>
                <w:szCs w:val="28"/>
              </w:rPr>
              <w:t xml:space="preserve">на системной основе </w:t>
            </w:r>
            <w:r w:rsidR="00AB4A4D">
              <w:rPr>
                <w:rFonts w:ascii="Times New Roman" w:hAnsi="Times New Roman" w:cs="Times New Roman"/>
                <w:sz w:val="28"/>
                <w:szCs w:val="28"/>
              </w:rPr>
              <w:t>в процессе деятельности последнего. Корректное завершение периода наставничества требует фиксации того факта, что у сопровождаемого преодо</w:t>
            </w:r>
            <w:r w:rsidR="00EC21FD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выявленные </w:t>
            </w:r>
            <w:r w:rsidR="00022E23">
              <w:rPr>
                <w:rFonts w:ascii="Times New Roman" w:hAnsi="Times New Roman" w:cs="Times New Roman"/>
                <w:sz w:val="28"/>
                <w:szCs w:val="28"/>
              </w:rPr>
              <w:t>затруднения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дефициты</w:t>
            </w:r>
            <w:r w:rsidR="00022E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B4A4D">
              <w:rPr>
                <w:rFonts w:ascii="Times New Roman" w:hAnsi="Times New Roman" w:cs="Times New Roman"/>
                <w:sz w:val="28"/>
                <w:szCs w:val="28"/>
              </w:rPr>
              <w:t>, показателем чего служит комплекс усто</w:t>
            </w:r>
            <w:r w:rsidR="00D87621">
              <w:rPr>
                <w:rFonts w:ascii="Times New Roman" w:hAnsi="Times New Roman" w:cs="Times New Roman"/>
                <w:sz w:val="28"/>
                <w:szCs w:val="28"/>
              </w:rPr>
              <w:t>йчивых поведенческих изменений.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работе наставника используются методы наставнической деятельности: </w:t>
            </w:r>
          </w:p>
          <w:p w:rsidR="00AB4A4D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AB4A4D">
              <w:rPr>
                <w:sz w:val="28"/>
                <w:szCs w:val="28"/>
              </w:rPr>
              <w:t>етоды организации деятельности сопровождаемого, выступающей фактором его развития и накопл</w:t>
            </w:r>
            <w:r>
              <w:rPr>
                <w:sz w:val="28"/>
                <w:szCs w:val="28"/>
              </w:rPr>
              <w:t>ения личностно значимого опыта.</w:t>
            </w:r>
          </w:p>
          <w:p w:rsidR="00AB4A4D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B4A4D">
              <w:rPr>
                <w:sz w:val="28"/>
                <w:szCs w:val="28"/>
              </w:rPr>
              <w:t>рганизация обсуждения (беседа, групповая рефлексия), в процессе</w:t>
            </w:r>
            <w:r w:rsidR="00376C80">
              <w:rPr>
                <w:sz w:val="28"/>
                <w:szCs w:val="28"/>
              </w:rPr>
              <w:t xml:space="preserve"> </w:t>
            </w:r>
            <w:r w:rsidR="00AB4A4D">
              <w:rPr>
                <w:sz w:val="28"/>
                <w:szCs w:val="28"/>
              </w:rPr>
              <w:t>которого осуществляются оценка и осмысление оп</w:t>
            </w:r>
            <w:r>
              <w:rPr>
                <w:sz w:val="28"/>
                <w:szCs w:val="28"/>
              </w:rPr>
              <w:t>ыта, полученного в деятельности.</w:t>
            </w:r>
          </w:p>
          <w:p w:rsidR="00AB4A4D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B4A4D">
              <w:rPr>
                <w:sz w:val="28"/>
                <w:szCs w:val="28"/>
              </w:rPr>
              <w:t xml:space="preserve">оздание специальных ситуаций (развивающих, </w:t>
            </w:r>
            <w:proofErr w:type="spellStart"/>
            <w:r w:rsidR="00AB4A4D">
              <w:rPr>
                <w:sz w:val="28"/>
                <w:szCs w:val="28"/>
              </w:rPr>
              <w:t>деятельностных</w:t>
            </w:r>
            <w:proofErr w:type="spellEnd"/>
            <w:r w:rsidR="00AB4A4D">
              <w:rPr>
                <w:sz w:val="28"/>
                <w:szCs w:val="28"/>
              </w:rPr>
              <w:t>, коммуникативных), расширяющих опыт сопровождаемого и актив</w:t>
            </w:r>
            <w:r>
              <w:rPr>
                <w:sz w:val="28"/>
                <w:szCs w:val="28"/>
              </w:rPr>
              <w:t>изирующих процессы его развития.</w:t>
            </w:r>
          </w:p>
          <w:p w:rsidR="00AB4A4D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B4A4D">
              <w:rPr>
                <w:sz w:val="28"/>
                <w:szCs w:val="28"/>
              </w:rPr>
              <w:t>оздание внешних условий, среды освоения деятельности (в том числе</w:t>
            </w:r>
            <w:r w:rsidR="00376C80">
              <w:rPr>
                <w:sz w:val="28"/>
                <w:szCs w:val="28"/>
              </w:rPr>
              <w:t xml:space="preserve"> </w:t>
            </w:r>
            <w:r w:rsidR="00AB4A4D">
              <w:rPr>
                <w:sz w:val="28"/>
                <w:szCs w:val="28"/>
              </w:rPr>
              <w:t>предметно-пространственной среды, оптима</w:t>
            </w:r>
            <w:r>
              <w:rPr>
                <w:sz w:val="28"/>
                <w:szCs w:val="28"/>
              </w:rPr>
              <w:t>льной для развития наставника).</w:t>
            </w:r>
          </w:p>
          <w:p w:rsidR="00AB4A4D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AB4A4D">
              <w:rPr>
                <w:sz w:val="28"/>
                <w:szCs w:val="28"/>
              </w:rPr>
              <w:t>етоды диагностики и контролирующего оценивания (в</w:t>
            </w:r>
            <w:r w:rsidR="00376C80">
              <w:rPr>
                <w:sz w:val="28"/>
                <w:szCs w:val="28"/>
              </w:rPr>
              <w:t xml:space="preserve"> </w:t>
            </w:r>
            <w:r w:rsidR="00AB4A4D">
              <w:rPr>
                <w:sz w:val="28"/>
                <w:szCs w:val="28"/>
              </w:rPr>
              <w:t>том числе «включенное наблюдение», беседа, анкет</w:t>
            </w:r>
            <w:r>
              <w:rPr>
                <w:sz w:val="28"/>
                <w:szCs w:val="28"/>
              </w:rPr>
              <w:t>ирование, социометрия и т. д.).</w:t>
            </w:r>
          </w:p>
          <w:p w:rsidR="00AB4A4D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AB4A4D">
              <w:rPr>
                <w:sz w:val="28"/>
                <w:szCs w:val="28"/>
              </w:rPr>
              <w:t>етоды актуал</w:t>
            </w:r>
            <w:r>
              <w:rPr>
                <w:sz w:val="28"/>
                <w:szCs w:val="28"/>
              </w:rPr>
              <w:t>изации индивидуальной мотивации.</w:t>
            </w:r>
          </w:p>
          <w:p w:rsidR="00AB4A4D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AB4A4D">
              <w:rPr>
                <w:sz w:val="28"/>
                <w:szCs w:val="28"/>
              </w:rPr>
              <w:t>ичный пример (наставник как носитель образа «успешного преподавателя»,</w:t>
            </w:r>
            <w:r w:rsidR="00A313BA">
              <w:rPr>
                <w:sz w:val="28"/>
                <w:szCs w:val="28"/>
              </w:rPr>
              <w:t xml:space="preserve"> </w:t>
            </w:r>
            <w:r w:rsidR="00AB4A4D">
              <w:rPr>
                <w:sz w:val="28"/>
                <w:szCs w:val="28"/>
              </w:rPr>
              <w:t>эффективных стратегий самообразования и саморазвития, профессионализма, обладающий</w:t>
            </w:r>
            <w:r w:rsidR="00EC21FD">
              <w:rPr>
                <w:sz w:val="28"/>
                <w:szCs w:val="28"/>
              </w:rPr>
              <w:t xml:space="preserve"> определенными компетенциями и </w:t>
            </w:r>
            <w:r w:rsidR="00AB4A4D">
              <w:rPr>
                <w:sz w:val="28"/>
                <w:szCs w:val="28"/>
              </w:rPr>
              <w:t>демонстрирующий определ</w:t>
            </w:r>
            <w:r>
              <w:rPr>
                <w:sz w:val="28"/>
                <w:szCs w:val="28"/>
              </w:rPr>
              <w:t>енные образцы деятельности).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и т.д.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При </w:t>
            </w:r>
            <w:r w:rsidR="00EC21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обучении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наставляемого будут использоваться следующие ф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ормы контактов наставника 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наставляемого :</w:t>
            </w:r>
            <w:proofErr w:type="gramEnd"/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Прямо</w:t>
            </w:r>
            <w:r w:rsidR="00F424F9">
              <w:rPr>
                <w:color w:val="000000" w:themeColor="text1"/>
                <w:sz w:val="28"/>
                <w:szCs w:val="28"/>
              </w:rPr>
              <w:t>й</w:t>
            </w:r>
            <w:r>
              <w:rPr>
                <w:color w:val="000000" w:themeColor="text1"/>
                <w:sz w:val="28"/>
                <w:szCs w:val="28"/>
              </w:rPr>
              <w:t xml:space="preserve"> – непосредственный контакт с наставляемым, общение с ним не только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в  учебное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время, но и в неформальной обстановке.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Индивидуальн</w:t>
            </w:r>
            <w:r w:rsidR="00F424F9">
              <w:rPr>
                <w:color w:val="000000" w:themeColor="text1"/>
                <w:sz w:val="28"/>
                <w:szCs w:val="28"/>
              </w:rPr>
              <w:t>ый</w:t>
            </w:r>
            <w:r>
              <w:rPr>
                <w:color w:val="000000" w:themeColor="text1"/>
                <w:sz w:val="28"/>
                <w:szCs w:val="28"/>
              </w:rPr>
              <w:t xml:space="preserve"> – закрепление за наставником одного наставляемого.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Открыт</w:t>
            </w:r>
            <w:r w:rsidR="00F424F9">
              <w:rPr>
                <w:color w:val="000000" w:themeColor="text1"/>
                <w:sz w:val="28"/>
                <w:szCs w:val="28"/>
              </w:rPr>
              <w:t>ый</w:t>
            </w:r>
            <w:r>
              <w:rPr>
                <w:color w:val="000000" w:themeColor="text1"/>
                <w:sz w:val="28"/>
                <w:szCs w:val="28"/>
              </w:rPr>
              <w:t xml:space="preserve"> – двустороннее взаимодействие наставника и наставляемого</w:t>
            </w:r>
            <w:r w:rsidR="00104D76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Организовать наставническую деятельность рекомендуется при помощи следующих моделей взаимодействия:</w:t>
            </w:r>
          </w:p>
          <w:p w:rsidR="00AB4A4D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«Я расскажу, ты послушай».</w:t>
            </w:r>
          </w:p>
          <w:p w:rsidR="00AB4A4D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«Я покажу, ты посмотри».</w:t>
            </w:r>
          </w:p>
          <w:p w:rsidR="00AB4A4D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«Сделаем вместе».</w:t>
            </w:r>
          </w:p>
          <w:p w:rsidR="00AB4A4D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«Сделай сам, я подскажу».</w:t>
            </w:r>
          </w:p>
          <w:p w:rsidR="00AB4A4D" w:rsidRPr="00104D76" w:rsidRDefault="00AB4A4D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«Сделай сам, расскажи, что сделал».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Содержание программы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Основные участники программы и их функции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F84246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842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Участники Программы наставничества </w:t>
            </w:r>
            <w:r w:rsidRPr="00F84246">
              <w:rPr>
                <w:rStyle w:val="2"/>
                <w:b/>
                <w:color w:val="000000" w:themeColor="text1"/>
              </w:rPr>
              <w:t>«Время работать вместе»</w:t>
            </w:r>
            <w:r w:rsidRPr="00F842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: куратор, руководитель, наставник, наставляемый.</w:t>
            </w:r>
          </w:p>
          <w:p w:rsidR="00AB4A4D" w:rsidRPr="00F84246" w:rsidRDefault="00AB4A4D" w:rsidP="007934EA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22E23">
              <w:rPr>
                <w:rStyle w:val="22"/>
                <w:i w:val="0"/>
                <w:color w:val="000000" w:themeColor="text1"/>
              </w:rPr>
              <w:t>Куратор</w:t>
            </w:r>
            <w:r w:rsidRPr="00022E23">
              <w:rPr>
                <w:rStyle w:val="2"/>
                <w:color w:val="000000" w:themeColor="text1"/>
              </w:rPr>
              <w:t xml:space="preserve"> – заместитель</w:t>
            </w:r>
            <w:r w:rsidR="00104D76" w:rsidRPr="00022E23">
              <w:rPr>
                <w:rStyle w:val="2"/>
                <w:color w:val="000000" w:themeColor="text1"/>
              </w:rPr>
              <w:t xml:space="preserve"> </w:t>
            </w:r>
            <w:proofErr w:type="gramStart"/>
            <w:r w:rsidR="00104D76" w:rsidRPr="00022E23">
              <w:rPr>
                <w:rStyle w:val="2"/>
                <w:color w:val="000000" w:themeColor="text1"/>
              </w:rPr>
              <w:t>директора</w:t>
            </w:r>
            <w:r w:rsidR="00022E23" w:rsidRPr="00022E23">
              <w:rPr>
                <w:rStyle w:val="2"/>
                <w:color w:val="000000" w:themeColor="text1"/>
              </w:rPr>
              <w:t xml:space="preserve">, </w:t>
            </w:r>
            <w:r w:rsidR="00104D76" w:rsidRPr="00022E23">
              <w:rPr>
                <w:rStyle w:val="2"/>
                <w:color w:val="000000" w:themeColor="text1"/>
              </w:rPr>
              <w:t xml:space="preserve"> </w:t>
            </w:r>
            <w:r w:rsidR="00BE7527" w:rsidRPr="00022E23">
              <w:rPr>
                <w:rStyle w:val="2"/>
                <w:color w:val="000000" w:themeColor="text1"/>
              </w:rPr>
              <w:t xml:space="preserve"> </w:t>
            </w:r>
            <w:proofErr w:type="gramEnd"/>
            <w:r w:rsidR="00022E23" w:rsidRPr="00022E23">
              <w:rPr>
                <w:rStyle w:val="2"/>
                <w:color w:val="000000" w:themeColor="text1"/>
              </w:rPr>
              <w:t>з</w:t>
            </w:r>
            <w:r w:rsidR="00BE7527" w:rsidRPr="00022E23">
              <w:rPr>
                <w:rStyle w:val="2"/>
                <w:color w:val="000000" w:themeColor="text1"/>
              </w:rPr>
              <w:t xml:space="preserve">аведующий </w:t>
            </w:r>
            <w:r w:rsidR="00BC2D2D" w:rsidRPr="00022E23">
              <w:rPr>
                <w:rStyle w:val="2"/>
                <w:color w:val="000000" w:themeColor="text1"/>
              </w:rPr>
              <w:t>центром методической и проектной деятельности</w:t>
            </w:r>
            <w:r w:rsidR="00022E23">
              <w:rPr>
                <w:rStyle w:val="2"/>
                <w:color w:val="000000" w:themeColor="text1"/>
              </w:rPr>
              <w:t xml:space="preserve"> и т.п., </w:t>
            </w:r>
            <w:r w:rsidRPr="00F84246">
              <w:rPr>
                <w:rStyle w:val="2"/>
                <w:color w:val="000000" w:themeColor="text1"/>
              </w:rPr>
              <w:t xml:space="preserve"> который </w:t>
            </w:r>
            <w:r w:rsidRPr="00F842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создает необходимые условия </w:t>
            </w:r>
            <w:r w:rsidR="00110C8F">
              <w:rPr>
                <w:rStyle w:val="2"/>
                <w:color w:val="000000" w:themeColor="text1"/>
              </w:rPr>
              <w:t>по осуществлению наставничества</w:t>
            </w:r>
            <w:r w:rsidRPr="00F84246">
              <w:rPr>
                <w:rStyle w:val="2"/>
                <w:color w:val="000000" w:themeColor="text1"/>
              </w:rPr>
              <w:t xml:space="preserve"> в </w:t>
            </w:r>
            <w:r w:rsidR="00022E23">
              <w:rPr>
                <w:rStyle w:val="2"/>
                <w:color w:val="000000" w:themeColor="text1"/>
              </w:rPr>
              <w:t>ОУ</w:t>
            </w:r>
            <w:r w:rsidRPr="00F84246">
              <w:rPr>
                <w:rStyle w:val="2"/>
                <w:color w:val="000000" w:themeColor="text1"/>
              </w:rPr>
              <w:t xml:space="preserve"> и осуществляет контроль за реализацией программы наставничества.</w:t>
            </w:r>
          </w:p>
          <w:p w:rsidR="00AB4A4D" w:rsidRPr="00F84246" w:rsidRDefault="00AB4A4D" w:rsidP="007934EA">
            <w:pPr>
              <w:ind w:firstLine="709"/>
              <w:jc w:val="both"/>
              <w:rPr>
                <w:rStyle w:val="2"/>
                <w:color w:val="000000" w:themeColor="text1"/>
              </w:rPr>
            </w:pPr>
            <w:r w:rsidRPr="00F84246">
              <w:rPr>
                <w:rStyle w:val="2"/>
                <w:b/>
                <w:color w:val="000000" w:themeColor="text1"/>
              </w:rPr>
              <w:t xml:space="preserve">Руководитель </w:t>
            </w:r>
            <w:r w:rsidRPr="00F84246">
              <w:rPr>
                <w:rStyle w:val="2"/>
                <w:color w:val="000000" w:themeColor="text1"/>
              </w:rPr>
              <w:t xml:space="preserve">программы наставничества – методист, осуществляющий координацию усилий по </w:t>
            </w:r>
            <w:r w:rsidR="00BE7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реализации программы </w:t>
            </w:r>
            <w:r w:rsidRPr="00F842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наставничества.</w:t>
            </w:r>
          </w:p>
          <w:p w:rsidR="00AB4A4D" w:rsidRPr="00104D76" w:rsidRDefault="00AB4A4D" w:rsidP="007934EA">
            <w:pPr>
              <w:ind w:firstLine="709"/>
              <w:jc w:val="both"/>
              <w:rPr>
                <w:rStyle w:val="2"/>
                <w:b/>
                <w:bCs/>
                <w:iCs/>
              </w:rPr>
            </w:pPr>
            <w:r w:rsidRPr="00F84246">
              <w:rPr>
                <w:rStyle w:val="22"/>
                <w:i w:val="0"/>
              </w:rPr>
              <w:t>Наставник</w:t>
            </w:r>
            <w:r w:rsidR="00104D76">
              <w:rPr>
                <w:rStyle w:val="22"/>
                <w:i w:val="0"/>
              </w:rPr>
              <w:t xml:space="preserve"> – </w:t>
            </w:r>
            <w:r>
              <w:rPr>
                <w:rStyle w:val="2"/>
              </w:rPr>
              <w:t xml:space="preserve">участник программы наставничества, имеющий успешный опыт в достижении жизненного, личностного и профессионального результата, компетентный и готовый поделиться опытом и навыками, необходимыми для стимуляции и поддержки процессов самореализации и самосовершенствования наставляемого. </w:t>
            </w:r>
          </w:p>
          <w:p w:rsidR="00F84246" w:rsidRDefault="00F84246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F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Функции наставника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Педагогическая поддержка наставляемого в профессиональной деятельности</w:t>
            </w:r>
            <w:r w:rsidR="00104D7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B4A4D" w:rsidRDefault="00BC2D2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компетентностных</w:t>
            </w:r>
            <w:r w:rsidR="00AB4A4D">
              <w:rPr>
                <w:sz w:val="28"/>
                <w:szCs w:val="28"/>
              </w:rPr>
              <w:t xml:space="preserve"> дефицитов сопровождаемого; 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комфортных психологических условий освоения деятельности сопровождаемым; 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мотивационная (эмоционально-психологическая) поддержка; 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у сопровождаемого установки на преодоление </w:t>
            </w:r>
            <w:proofErr w:type="spellStart"/>
            <w:r w:rsidR="00BC2D2D">
              <w:rPr>
                <w:sz w:val="28"/>
                <w:szCs w:val="28"/>
              </w:rPr>
              <w:t>компетентностного</w:t>
            </w:r>
            <w:proofErr w:type="spellEnd"/>
            <w:r w:rsidR="00BC2D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дефицита и перевод к самоуправляемой деятельности; 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организации деятельности (планирование, подготовка рабочего места, тайм-менеджмент (управление временем);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ситуативной помощи в выполняемой деятельности;</w:t>
            </w:r>
          </w:p>
          <w:p w:rsidR="00AB4A4D" w:rsidRDefault="00F84246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B4A4D">
              <w:rPr>
                <w:sz w:val="28"/>
                <w:szCs w:val="28"/>
              </w:rPr>
              <w:t>рганизация оптимальных и безопасных условий (среды) деятельности сопровождаемого;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 образцов деятельности, поведения, отвечающим требованиям должностной характеристики;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с сопровождаемым рефлексия личностного роста.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Обучение: 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информирование;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 или организация демонстрации продуктивных приемов деятельности, педагогических технологий;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и оценивание результатов учебной деятельности.</w:t>
            </w:r>
          </w:p>
          <w:p w:rsidR="00AB4A4D" w:rsidRDefault="00110C8F" w:rsidP="007934EA">
            <w:pPr>
              <w:pStyle w:val="a6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Меди</w:t>
            </w:r>
            <w:r w:rsidR="00AB4A4D">
              <w:rPr>
                <w:sz w:val="28"/>
                <w:szCs w:val="28"/>
              </w:rPr>
              <w:t>ация: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межличностных отношений в коллективе;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проблемных и конфликтных ситуаций;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посредничество во взаимодействии наставляемого и коллектива (обучающихся, педагогов, родителей, интернет-партнеров, социальных партнеров)</w:t>
            </w:r>
            <w:r w:rsidR="00696EF9">
              <w:rPr>
                <w:sz w:val="28"/>
                <w:szCs w:val="28"/>
              </w:rPr>
              <w:t>.</w:t>
            </w:r>
          </w:p>
          <w:p w:rsidR="00AB4A4D" w:rsidRDefault="00696EF9" w:rsidP="007934EA">
            <w:pPr>
              <w:ind w:firstLine="709"/>
              <w:jc w:val="both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AB4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AB4A4D">
              <w:rPr>
                <w:rFonts w:ascii="Times New Roman" w:hAnsi="Times New Roman" w:cs="Times New Roman"/>
                <w:sz w:val="28"/>
                <w:szCs w:val="28"/>
              </w:rPr>
              <w:t>Самообразование: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>
              <w:rPr>
                <w:sz w:val="28"/>
                <w:szCs w:val="28"/>
              </w:rPr>
              <w:t xml:space="preserve">самодиагностика и самооценка собственных </w:t>
            </w:r>
            <w:r w:rsidR="00BC2D2D">
              <w:rPr>
                <w:sz w:val="28"/>
                <w:szCs w:val="28"/>
              </w:rPr>
              <w:t xml:space="preserve">компетентностных </w:t>
            </w:r>
            <w:r>
              <w:rPr>
                <w:sz w:val="28"/>
                <w:szCs w:val="28"/>
              </w:rPr>
              <w:t>дефицитов;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>
              <w:rPr>
                <w:sz w:val="28"/>
                <w:szCs w:val="28"/>
              </w:rPr>
              <w:t>проектирование программы и плана самообразовани</w:t>
            </w:r>
            <w:r w:rsidR="00BC2D2D">
              <w:rPr>
                <w:sz w:val="28"/>
                <w:szCs w:val="28"/>
              </w:rPr>
              <w:t xml:space="preserve">я с выявленными </w:t>
            </w:r>
            <w:proofErr w:type="spellStart"/>
            <w:r w:rsidR="00BC2D2D">
              <w:rPr>
                <w:sz w:val="28"/>
                <w:szCs w:val="28"/>
              </w:rPr>
              <w:t>компетентностными</w:t>
            </w:r>
            <w:proofErr w:type="spellEnd"/>
            <w:r>
              <w:rPr>
                <w:sz w:val="28"/>
                <w:szCs w:val="28"/>
              </w:rPr>
              <w:t xml:space="preserve"> дефицитами;</w:t>
            </w:r>
          </w:p>
          <w:p w:rsidR="00AB4A4D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>
              <w:rPr>
                <w:sz w:val="28"/>
                <w:szCs w:val="28"/>
              </w:rPr>
              <w:t xml:space="preserve">овладение знаниями, умениями, навыками, компетенциями. </w:t>
            </w:r>
          </w:p>
          <w:p w:rsidR="00AB4A4D" w:rsidRDefault="00696EF9" w:rsidP="007934EA">
            <w:pPr>
              <w:pStyle w:val="a6"/>
              <w:autoSpaceDE w:val="0"/>
              <w:autoSpaceDN w:val="0"/>
              <w:spacing w:before="0" w:beforeAutospacing="0" w:after="0" w:afterAutospacing="0"/>
              <w:ind w:firstLine="709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696EF9">
              <w:rPr>
                <w:b/>
                <w:bCs/>
                <w:sz w:val="28"/>
                <w:szCs w:val="28"/>
                <w:shd w:val="clear" w:color="auto" w:fill="FFFFFF"/>
              </w:rPr>
              <w:t>Наставник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– о</w:t>
            </w:r>
            <w:r w:rsidR="00AB4A4D">
              <w:rPr>
                <w:bCs/>
                <w:sz w:val="28"/>
                <w:szCs w:val="28"/>
                <w:shd w:val="clear" w:color="auto" w:fill="FFFFFF"/>
              </w:rPr>
              <w:t xml:space="preserve">пытный </w:t>
            </w:r>
            <w:r w:rsidR="00BC2D2D">
              <w:rPr>
                <w:bCs/>
                <w:sz w:val="28"/>
                <w:szCs w:val="28"/>
                <w:shd w:val="clear" w:color="auto" w:fill="FFFFFF"/>
              </w:rPr>
              <w:t>педагог</w:t>
            </w:r>
            <w:r w:rsidR="00AB4A4D">
              <w:rPr>
                <w:bCs/>
                <w:sz w:val="28"/>
                <w:szCs w:val="28"/>
                <w:shd w:val="clear" w:color="auto" w:fill="FFFFFF"/>
              </w:rPr>
              <w:t xml:space="preserve">,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="00AB4A4D">
              <w:rPr>
                <w:bCs/>
                <w:sz w:val="28"/>
                <w:szCs w:val="28"/>
                <w:shd w:val="clear" w:color="auto" w:fill="FFFFFF"/>
              </w:rPr>
              <w:t>вебинаров</w:t>
            </w:r>
            <w:proofErr w:type="spellEnd"/>
            <w:r w:rsidR="00AB4A4D">
              <w:rPr>
                <w:bCs/>
                <w:sz w:val="28"/>
                <w:szCs w:val="28"/>
                <w:shd w:val="clear" w:color="auto" w:fill="FFFFFF"/>
              </w:rPr>
              <w:t xml:space="preserve"> и семинаров), склонный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к активной общественной работе, о</w:t>
            </w:r>
            <w:r w:rsidR="00AB4A4D">
              <w:rPr>
                <w:bCs/>
                <w:sz w:val="28"/>
                <w:szCs w:val="28"/>
                <w:shd w:val="clear" w:color="auto" w:fill="FFFFFF"/>
              </w:rPr>
              <w:t>блада</w:t>
            </w:r>
            <w:r>
              <w:rPr>
                <w:bCs/>
                <w:sz w:val="28"/>
                <w:szCs w:val="28"/>
                <w:shd w:val="clear" w:color="auto" w:fill="FFFFFF"/>
              </w:rPr>
              <w:t>ющий</w:t>
            </w:r>
            <w:r w:rsidR="00AB4A4D">
              <w:rPr>
                <w:bCs/>
                <w:sz w:val="28"/>
                <w:szCs w:val="28"/>
                <w:shd w:val="clear" w:color="auto" w:fill="FFFFFF"/>
              </w:rPr>
              <w:t xml:space="preserve"> лидерскими, организационными и коммуникативными навы</w:t>
            </w:r>
            <w:r w:rsidR="00BC2D2D">
              <w:rPr>
                <w:bCs/>
                <w:sz w:val="28"/>
                <w:szCs w:val="28"/>
                <w:shd w:val="clear" w:color="auto" w:fill="FFFFFF"/>
              </w:rPr>
              <w:t xml:space="preserve">ками, хорошо развитой </w:t>
            </w:r>
            <w:proofErr w:type="spellStart"/>
            <w:r w:rsidR="00BC2D2D">
              <w:rPr>
                <w:bCs/>
                <w:sz w:val="28"/>
                <w:szCs w:val="28"/>
                <w:shd w:val="clear" w:color="auto" w:fill="FFFFFF"/>
              </w:rPr>
              <w:t>эмпатией</w:t>
            </w:r>
            <w:proofErr w:type="spellEnd"/>
            <w:r w:rsidR="00BC2D2D">
              <w:rPr>
                <w:bCs/>
                <w:sz w:val="28"/>
                <w:szCs w:val="28"/>
                <w:shd w:val="clear" w:color="auto" w:fill="FFFFFF"/>
              </w:rPr>
              <w:t xml:space="preserve">; опытный предметник; педагог - </w:t>
            </w:r>
            <w:r w:rsidR="00BC2D2D" w:rsidRPr="00BC2D2D">
              <w:rPr>
                <w:bCs/>
                <w:sz w:val="28"/>
                <w:szCs w:val="28"/>
                <w:shd w:val="clear" w:color="auto" w:fill="FFFFFF"/>
              </w:rPr>
              <w:t>лидер педагогического сообщества</w:t>
            </w:r>
            <w:r w:rsidR="00BC2D2D">
              <w:rPr>
                <w:bCs/>
                <w:sz w:val="28"/>
                <w:szCs w:val="28"/>
                <w:shd w:val="clear" w:color="auto" w:fill="FFFFFF"/>
              </w:rPr>
              <w:t>; педагог - новатор.</w:t>
            </w:r>
          </w:p>
          <w:p w:rsidR="00AB4A4D" w:rsidRPr="00696EF9" w:rsidRDefault="00AB4A4D" w:rsidP="00022E23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Наставляемый</w:t>
            </w:r>
            <w:r w:rsidR="00696EF9">
              <w:rPr>
                <w:bCs/>
                <w:sz w:val="28"/>
                <w:szCs w:val="28"/>
                <w:shd w:val="clear" w:color="auto" w:fill="FFFFFF"/>
              </w:rPr>
              <w:t xml:space="preserve"> – </w:t>
            </w:r>
            <w:r w:rsidR="00BC2D2D">
              <w:rPr>
                <w:bCs/>
                <w:sz w:val="28"/>
                <w:szCs w:val="28"/>
                <w:shd w:val="clear" w:color="auto" w:fill="FFFFFF"/>
              </w:rPr>
              <w:t>педагог</w:t>
            </w:r>
            <w:r w:rsidR="00376C80">
              <w:rPr>
                <w:bCs/>
                <w:sz w:val="28"/>
                <w:szCs w:val="28"/>
                <w:shd w:val="clear" w:color="auto" w:fill="FFFFFF"/>
              </w:rPr>
              <w:t xml:space="preserve"> –</w:t>
            </w:r>
            <w:r w:rsidR="007934EA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7934EA">
              <w:rPr>
                <w:sz w:val="28"/>
                <w:szCs w:val="28"/>
              </w:rPr>
              <w:t xml:space="preserve">молодой специалист </w:t>
            </w:r>
            <w:r w:rsidR="00BC2D2D">
              <w:rPr>
                <w:sz w:val="28"/>
                <w:szCs w:val="28"/>
              </w:rPr>
              <w:t xml:space="preserve">с опытом работы от 0 до 3-х лет; неопытный предметник; </w:t>
            </w:r>
            <w:r w:rsidR="00BC2D2D" w:rsidRPr="00BC2D2D">
              <w:rPr>
                <w:sz w:val="28"/>
                <w:szCs w:val="28"/>
              </w:rPr>
              <w:t>педагог, испытывающий профессиональные затруднения</w:t>
            </w:r>
            <w:r w:rsidR="00BC2D2D">
              <w:rPr>
                <w:sz w:val="28"/>
                <w:szCs w:val="28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Механизм управления программой наставничества</w:t>
            </w:r>
          </w:p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F84246" w:rsidRDefault="00AB4A4D" w:rsidP="007934EA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842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Управление программой</w:t>
            </w:r>
            <w:r w:rsidRPr="00F8424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наставничества «</w:t>
            </w:r>
            <w:r w:rsidRPr="00F842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работать вместе</w:t>
            </w:r>
            <w:r w:rsidRPr="00F8424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» </w:t>
            </w:r>
            <w:proofErr w:type="gramStart"/>
            <w:r w:rsidRPr="00F8424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осуществляется  руководителем</w:t>
            </w:r>
            <w:proofErr w:type="gramEnd"/>
            <w:r w:rsidRPr="00F8424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в соответствии с классическим управленческим циклом: планирование, организация, мотивация, координация, анализ и контроль. </w:t>
            </w:r>
          </w:p>
          <w:p w:rsidR="00F84246" w:rsidRPr="00892B3A" w:rsidRDefault="00892B3A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92B3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Этапы процесса</w:t>
            </w:r>
            <w:r w:rsidR="00F84246" w:rsidRPr="00892B3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</w:p>
          <w:p w:rsidR="00F84246" w:rsidRDefault="00110C8F" w:rsidP="007934EA">
            <w:pPr>
              <w:pStyle w:val="a6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1.</w:t>
            </w:r>
            <w:r w:rsidR="00BC2D2D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84246">
              <w:rPr>
                <w:bCs/>
                <w:sz w:val="28"/>
                <w:szCs w:val="28"/>
                <w:shd w:val="clear" w:color="auto" w:fill="FFFFFF"/>
              </w:rPr>
              <w:t>Проведение организационной встречи с педагогическим коллективом, где куратор программы информирует о необходимости наставнической программы, ее возможных результатах</w:t>
            </w:r>
            <w:r w:rsidR="00F84246">
              <w:rPr>
                <w:sz w:val="28"/>
                <w:szCs w:val="28"/>
              </w:rPr>
              <w:t>.</w:t>
            </w:r>
          </w:p>
          <w:p w:rsidR="00F84246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2.</w:t>
            </w:r>
            <w:r w:rsidR="00BC2D2D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84246">
              <w:rPr>
                <w:bCs/>
                <w:sz w:val="28"/>
                <w:szCs w:val="28"/>
                <w:shd w:val="clear" w:color="auto" w:fill="FFFFFF"/>
              </w:rPr>
              <w:t>Формирование стратегии, определение регламента</w:t>
            </w:r>
            <w:r w:rsidR="00E97BBF">
              <w:rPr>
                <w:bCs/>
                <w:sz w:val="28"/>
                <w:szCs w:val="28"/>
                <w:shd w:val="clear" w:color="auto" w:fill="FFFFFF"/>
              </w:rPr>
              <w:t xml:space="preserve"> будущих встреч и их примерного </w:t>
            </w:r>
            <w:r w:rsidR="00F84246">
              <w:rPr>
                <w:bCs/>
                <w:sz w:val="28"/>
                <w:szCs w:val="28"/>
                <w:shd w:val="clear" w:color="auto" w:fill="FFFFFF"/>
              </w:rPr>
              <w:t xml:space="preserve">тематического плана куратором </w:t>
            </w:r>
            <w:r w:rsidR="00BC2D2D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вместе с педагогом </w:t>
            </w:r>
            <w:r w:rsidR="00F84246"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BC2D2D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910564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наставником.</w:t>
            </w:r>
          </w:p>
          <w:p w:rsidR="00F84246" w:rsidRPr="00CB3FE3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</w:t>
            </w:r>
            <w:r w:rsidR="00BC2D2D" w:rsidRP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Самоанализ и совместный анализ компетенций наставника и наставляемого. </w:t>
            </w:r>
            <w:r w:rsidR="00F84246" w:rsidRPr="00CB3FE3">
              <w:rPr>
                <w:color w:val="000000" w:themeColor="text1"/>
                <w:sz w:val="28"/>
                <w:szCs w:val="28"/>
              </w:rPr>
              <w:t>Взаимо</w:t>
            </w:r>
            <w:r w:rsidRPr="00CB3FE3">
              <w:rPr>
                <w:color w:val="000000" w:themeColor="text1"/>
                <w:sz w:val="28"/>
                <w:szCs w:val="28"/>
              </w:rPr>
              <w:t xml:space="preserve">действие в наставнической паре </w:t>
            </w:r>
            <w:r w:rsidR="00F84246" w:rsidRPr="00CB3FE3">
              <w:rPr>
                <w:color w:val="000000" w:themeColor="text1"/>
                <w:sz w:val="28"/>
                <w:szCs w:val="28"/>
              </w:rPr>
              <w:t>начинается с диагностики затру</w:t>
            </w:r>
            <w:r w:rsidR="00BC2D2D" w:rsidRPr="00CB3FE3">
              <w:rPr>
                <w:color w:val="000000" w:themeColor="text1"/>
                <w:sz w:val="28"/>
                <w:szCs w:val="28"/>
              </w:rPr>
              <w:t>днений педагога</w:t>
            </w:r>
            <w:r w:rsidR="00F84246" w:rsidRPr="00CB3FE3">
              <w:rPr>
                <w:color w:val="000000" w:themeColor="text1"/>
                <w:sz w:val="28"/>
                <w:szCs w:val="28"/>
              </w:rPr>
              <w:t xml:space="preserve"> в выполнен</w:t>
            </w:r>
            <w:r w:rsidR="00BC2D2D" w:rsidRPr="00CB3FE3">
              <w:rPr>
                <w:color w:val="000000" w:themeColor="text1"/>
                <w:sz w:val="28"/>
                <w:szCs w:val="28"/>
              </w:rPr>
              <w:t>ии функциональных обязанностей,</w:t>
            </w:r>
            <w:r w:rsidR="00F84246" w:rsidRPr="00CB3FE3">
              <w:rPr>
                <w:color w:val="000000" w:themeColor="text1"/>
                <w:sz w:val="28"/>
                <w:szCs w:val="28"/>
              </w:rPr>
              <w:t xml:space="preserve"> которые рассматри</w:t>
            </w:r>
            <w:r w:rsidR="00BC2D2D" w:rsidRPr="00CB3FE3">
              <w:rPr>
                <w:color w:val="000000" w:themeColor="text1"/>
                <w:sz w:val="28"/>
                <w:szCs w:val="28"/>
              </w:rPr>
              <w:t>ваются как составляющие его компетентностных дефицитов</w:t>
            </w:r>
            <w:r w:rsidR="00F84246" w:rsidRPr="00CB3FE3">
              <w:rPr>
                <w:color w:val="000000" w:themeColor="text1"/>
                <w:sz w:val="28"/>
                <w:szCs w:val="28"/>
              </w:rPr>
              <w:t xml:space="preserve">, </w:t>
            </w:r>
            <w:r w:rsidR="00BC2D2D" w:rsidRPr="00CB3FE3">
              <w:rPr>
                <w:color w:val="000000" w:themeColor="text1"/>
                <w:sz w:val="28"/>
                <w:szCs w:val="28"/>
              </w:rPr>
              <w:t xml:space="preserve">преодоление которых откроет </w:t>
            </w:r>
            <w:r w:rsidR="00F84246" w:rsidRPr="00CB3FE3">
              <w:rPr>
                <w:color w:val="000000" w:themeColor="text1"/>
                <w:sz w:val="28"/>
                <w:szCs w:val="28"/>
              </w:rPr>
              <w:t xml:space="preserve">перспективы его профессионального развития. </w:t>
            </w:r>
          </w:p>
          <w:p w:rsidR="00CB3FE3" w:rsidRDefault="00110C8F" w:rsidP="00CB3FE3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B3FE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4. </w:t>
            </w:r>
            <w:r w:rsidR="00CB3FE3" w:rsidRPr="00CB3FE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Составление индивидуального плана мероприятий персонализированной программы наставничества педагогом - наставником с наставляемым. </w:t>
            </w:r>
          </w:p>
          <w:p w:rsidR="00CB3FE3" w:rsidRPr="00CB3FE3" w:rsidRDefault="00110C8F" w:rsidP="00CB3FE3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5. </w:t>
            </w:r>
            <w:r w:rsidR="00CB3FE3" w:rsidRPr="00CB3FE3">
              <w:rPr>
                <w:bCs/>
                <w:sz w:val="28"/>
                <w:szCs w:val="28"/>
                <w:shd w:val="clear" w:color="auto" w:fill="FFFFFF"/>
              </w:rPr>
              <w:t>Реализация программы, в течение которой проводится анализ промежуточных результатов профессионального развития наставляемого.</w:t>
            </w:r>
          </w:p>
          <w:p w:rsidR="00CB3FE3" w:rsidRPr="00F84246" w:rsidRDefault="00110C8F" w:rsidP="00CB3FE3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6. </w:t>
            </w:r>
            <w:r w:rsidR="0016624B">
              <w:rPr>
                <w:bCs/>
                <w:sz w:val="28"/>
                <w:szCs w:val="28"/>
                <w:shd w:val="clear" w:color="auto" w:fill="FFFFFF"/>
              </w:rPr>
              <w:t>Оценка результативности и эффективности реализации программы: д</w:t>
            </w:r>
            <w:r w:rsidR="00CB3FE3">
              <w:rPr>
                <w:bCs/>
                <w:sz w:val="28"/>
                <w:szCs w:val="28"/>
                <w:shd w:val="clear" w:color="auto" w:fill="FFFFFF"/>
              </w:rPr>
              <w:t>иагностика</w:t>
            </w:r>
            <w:r w:rsidR="00CB3FE3" w:rsidRPr="001F1A0C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CB3FE3">
              <w:rPr>
                <w:bCs/>
                <w:sz w:val="28"/>
                <w:szCs w:val="28"/>
                <w:shd w:val="clear" w:color="auto" w:fill="FFFFFF"/>
              </w:rPr>
              <w:t>устране</w:t>
            </w:r>
            <w:r w:rsidR="0016624B">
              <w:rPr>
                <w:bCs/>
                <w:sz w:val="28"/>
                <w:szCs w:val="28"/>
                <w:shd w:val="clear" w:color="auto" w:fill="FFFFFF"/>
              </w:rPr>
              <w:t>ния компетентностных дефицитов; о</w:t>
            </w:r>
            <w:r w:rsidR="00CB3FE3" w:rsidRP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ценка итоговых результатов может проводиться в формате рассмотрения практических результатов</w:t>
            </w:r>
            <w:r w:rsidR="00CB3FE3" w:rsidRPr="00F84246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реализации индивидуаль</w:t>
            </w:r>
            <w:r w:rsid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ного плана работы наставника с </w:t>
            </w:r>
            <w:r w:rsidR="00CB3FE3" w:rsidRPr="001F1A0C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наставляемым, взаимодействия наставника с наставляемым, с сотрудниками колледжа, подготовк</w:t>
            </w:r>
            <w:r w:rsid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="00CB3FE3" w:rsidRPr="001F1A0C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и участи</w:t>
            </w:r>
            <w:r w:rsid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я</w:t>
            </w:r>
            <w:r w:rsidR="00CB3FE3" w:rsidRPr="001F1A0C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в мероприятиях методических объединений преподавателей и в целом колледжа, в откры</w:t>
            </w:r>
            <w:r w:rsidR="00CB3FE3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тых занятиях и мастер-классах, </w:t>
            </w:r>
            <w:r w:rsidR="00CB3FE3" w:rsidRPr="001F1A0C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конкурсах и др.</w:t>
            </w:r>
          </w:p>
          <w:p w:rsidR="00F84246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7. </w:t>
            </w:r>
            <w:r w:rsidR="00F84246">
              <w:rPr>
                <w:bCs/>
                <w:sz w:val="28"/>
                <w:szCs w:val="28"/>
                <w:shd w:val="clear" w:color="auto" w:fill="FFFFFF"/>
              </w:rPr>
              <w:t xml:space="preserve">Награждение и поощрение наставников за активную </w:t>
            </w:r>
            <w:r w:rsidR="007D496A">
              <w:rPr>
                <w:bCs/>
                <w:sz w:val="28"/>
                <w:szCs w:val="28"/>
                <w:shd w:val="clear" w:color="auto" w:fill="FFFFFF"/>
              </w:rPr>
              <w:t>работу</w:t>
            </w:r>
            <w:r w:rsidR="00CB3FE3">
              <w:rPr>
                <w:bCs/>
                <w:sz w:val="28"/>
                <w:szCs w:val="28"/>
                <w:shd w:val="clear" w:color="auto" w:fill="FFFFFF"/>
              </w:rPr>
              <w:t xml:space="preserve"> (на усмотрение администрации)</w:t>
            </w:r>
            <w:r w:rsidR="007D496A">
              <w:rPr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1F1A0C" w:rsidRDefault="001F1A0C" w:rsidP="007934EA">
            <w:pPr>
              <w:pStyle w:val="21"/>
              <w:shd w:val="clear" w:color="auto" w:fill="auto"/>
              <w:spacing w:line="240" w:lineRule="auto"/>
              <w:ind w:firstLine="709"/>
            </w:pPr>
            <w:r>
              <w:rPr>
                <w:rStyle w:val="2"/>
                <w:color w:val="000000"/>
              </w:rPr>
              <w:t xml:space="preserve">Руководителю программы наставничества </w:t>
            </w:r>
            <w:r w:rsidR="002C3B4A">
              <w:t>«</w:t>
            </w:r>
            <w:r w:rsidR="002C3B4A" w:rsidRPr="00AB4A4D">
              <w:t>Время работать вместе</w:t>
            </w:r>
            <w:r w:rsidR="002C3B4A">
              <w:t xml:space="preserve">» </w:t>
            </w:r>
            <w:r>
              <w:rPr>
                <w:rStyle w:val="2"/>
                <w:color w:val="000000"/>
              </w:rPr>
              <w:t>необходимо: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>
              <w:rPr>
                <w:rStyle w:val="2"/>
                <w:color w:val="000000"/>
              </w:rPr>
              <w:t>ф</w:t>
            </w:r>
            <w:r w:rsidR="001F1A0C">
              <w:rPr>
                <w:rStyle w:val="2"/>
                <w:color w:val="000000"/>
              </w:rPr>
              <w:t>ормировать и регулярно пополнять базу наставников и базу наставляемых</w:t>
            </w:r>
            <w:r>
              <w:rPr>
                <w:rStyle w:val="2"/>
                <w:color w:val="000000"/>
              </w:rPr>
              <w:t>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pacing w:line="240" w:lineRule="auto"/>
              <w:ind w:left="0" w:firstLine="666"/>
            </w:pPr>
            <w:r>
              <w:t>о</w:t>
            </w:r>
            <w:r w:rsidR="001F1A0C">
              <w:t>тбирать наставников по заранее разработанным критериям в соответствии с</w:t>
            </w:r>
            <w:r>
              <w:t xml:space="preserve"> поставленными целями программы;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pacing w:line="240" w:lineRule="auto"/>
              <w:ind w:left="0" w:firstLine="666"/>
            </w:pPr>
            <w:r>
              <w:t>р</w:t>
            </w:r>
            <w:r w:rsidR="00CB3FE3">
              <w:t xml:space="preserve">азработать пакет </w:t>
            </w:r>
            <w:r w:rsidR="001F1A0C">
              <w:t>оценочных материа</w:t>
            </w:r>
            <w:r>
              <w:t>лов для отбора наставников;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>
              <w:rPr>
                <w:rStyle w:val="2"/>
                <w:color w:val="000000"/>
              </w:rPr>
              <w:t>р</w:t>
            </w:r>
            <w:r w:rsidR="001F1A0C">
              <w:rPr>
                <w:rStyle w:val="2"/>
                <w:color w:val="000000"/>
              </w:rPr>
              <w:t>азработать (совместно с наставником) индивидуальный план осуществления наставничества</w:t>
            </w:r>
            <w:r>
              <w:rPr>
                <w:rStyle w:val="2"/>
                <w:color w:val="000000"/>
              </w:rPr>
              <w:t>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pacing w:line="240" w:lineRule="auto"/>
              <w:ind w:left="0" w:firstLine="666"/>
            </w:pPr>
            <w:r>
              <w:t>о</w:t>
            </w:r>
            <w:r w:rsidR="001F1A0C">
              <w:t>рганизовывать рабо</w:t>
            </w:r>
            <w:r>
              <w:t>ту наставнических пар или групп;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>
              <w:rPr>
                <w:rStyle w:val="2"/>
                <w:color w:val="000000"/>
              </w:rPr>
              <w:t>с</w:t>
            </w:r>
            <w:r w:rsidR="001F1A0C">
              <w:rPr>
                <w:rStyle w:val="2"/>
                <w:color w:val="000000"/>
              </w:rPr>
              <w:t>оздавать необходимые условия для совместной работы наставляемого с закрепленным за ним наставником</w:t>
            </w:r>
            <w:r>
              <w:rPr>
                <w:rStyle w:val="2"/>
                <w:color w:val="000000"/>
              </w:rPr>
              <w:t>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  <w:rPr>
                <w:rStyle w:val="2"/>
              </w:rPr>
            </w:pPr>
            <w:r>
              <w:rPr>
                <w:rStyle w:val="2"/>
                <w:color w:val="000000"/>
              </w:rPr>
              <w:t>а</w:t>
            </w:r>
            <w:r w:rsidR="001F1A0C">
              <w:rPr>
                <w:rStyle w:val="2"/>
                <w:color w:val="000000"/>
              </w:rPr>
              <w:t>нализировать и распространять положительный опыт наставничества в колледже</w:t>
            </w:r>
            <w:r>
              <w:rPr>
                <w:rStyle w:val="2"/>
                <w:color w:val="000000"/>
              </w:rPr>
              <w:t>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pacing w:line="240" w:lineRule="auto"/>
              <w:ind w:left="0" w:firstLine="666"/>
            </w:pPr>
            <w:r>
              <w:t>п</w:t>
            </w:r>
            <w:r w:rsidR="001F1A0C">
              <w:t>роводить работу с наставляемыми для становления мотивации к получению новых зн</w:t>
            </w:r>
            <w:r w:rsidR="007D496A">
              <w:t>аний, приобретения нового опыта</w:t>
            </w:r>
            <w:r>
              <w:t>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pacing w:line="240" w:lineRule="auto"/>
              <w:ind w:left="0" w:firstLine="666"/>
            </w:pPr>
            <w:r>
              <w:t>с</w:t>
            </w:r>
            <w:r w:rsidR="001F1A0C">
              <w:t>оставлять график встреч для обсуж</w:t>
            </w:r>
            <w:r>
              <w:t>дения промежуточных результатов;</w:t>
            </w:r>
          </w:p>
          <w:p w:rsidR="001F1A0C" w:rsidRDefault="00E6570C" w:rsidP="00B45E7E">
            <w:pPr>
              <w:pStyle w:val="21"/>
              <w:numPr>
                <w:ilvl w:val="0"/>
                <w:numId w:val="10"/>
              </w:numPr>
              <w:spacing w:line="240" w:lineRule="auto"/>
              <w:ind w:left="0" w:firstLine="666"/>
            </w:pPr>
            <w:r>
              <w:t>о</w:t>
            </w:r>
            <w:r w:rsidR="001F1A0C">
              <w:t>рганизовать сбор обратной связи от наставников, наставляемых и кураторов для мониторинга эфф</w:t>
            </w:r>
            <w:r>
              <w:t>ективности реализации программы;</w:t>
            </w:r>
          </w:p>
          <w:p w:rsidR="001F1A0C" w:rsidRPr="001F1A0C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  <w:rPr>
                <w:rStyle w:val="2"/>
                <w:shd w:val="clear" w:color="auto" w:fill="auto"/>
              </w:rPr>
            </w:pPr>
            <w:r>
              <w:rPr>
                <w:rStyle w:val="2"/>
                <w:color w:val="000000"/>
              </w:rPr>
              <w:t>п</w:t>
            </w:r>
            <w:r w:rsidR="001F1A0C">
              <w:rPr>
                <w:rStyle w:val="2"/>
                <w:color w:val="000000"/>
              </w:rPr>
              <w:t>роводить мониторинг и оценку результатов деятельности наставников</w:t>
            </w:r>
            <w:r>
              <w:rPr>
                <w:rStyle w:val="2"/>
                <w:color w:val="000000"/>
              </w:rPr>
              <w:t>;</w:t>
            </w:r>
          </w:p>
          <w:p w:rsidR="00AC7059" w:rsidRPr="000107F0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>
              <w:t>с</w:t>
            </w:r>
            <w:r w:rsidR="001F1A0C" w:rsidRPr="001F1A0C">
              <w:t>оставлять отчет о реализации программы наставничества.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Способы от</w:t>
            </w:r>
            <w:r w:rsidR="001F1A0C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бора наставников и наставляемых</w:t>
            </w:r>
          </w:p>
          <w:p w:rsidR="00AB4A4D" w:rsidRPr="001F1A0C" w:rsidRDefault="00D15A4A" w:rsidP="007934EA">
            <w:pPr>
              <w:pStyle w:val="20"/>
              <w:shd w:val="clear" w:color="auto" w:fill="auto"/>
              <w:spacing w:line="240" w:lineRule="auto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D15A4A">
              <w:rPr>
                <w:color w:val="000000" w:themeColor="text1"/>
                <w:spacing w:val="-1"/>
                <w:sz w:val="28"/>
                <w:szCs w:val="28"/>
              </w:rPr>
              <w:t xml:space="preserve">Запрос на наставничество может исходить как от самого наставляемого, так и от административных работников по результатам работы организации. </w:t>
            </w:r>
            <w:r w:rsidR="00AB4A4D" w:rsidRPr="001F1A0C">
              <w:rPr>
                <w:color w:val="000000" w:themeColor="text1"/>
                <w:spacing w:val="-1"/>
                <w:sz w:val="28"/>
                <w:szCs w:val="28"/>
              </w:rPr>
              <w:t>Назначение наставника производится при обоюдном согласии предпола</w:t>
            </w:r>
            <w:r w:rsidR="00AB4A4D" w:rsidRPr="001F1A0C">
              <w:rPr>
                <w:color w:val="000000" w:themeColor="text1"/>
                <w:sz w:val="28"/>
                <w:szCs w:val="28"/>
              </w:rPr>
              <w:t>гаемого наставника и</w:t>
            </w:r>
            <w:r>
              <w:rPr>
                <w:color w:val="000000" w:themeColor="text1"/>
                <w:sz w:val="28"/>
                <w:szCs w:val="28"/>
              </w:rPr>
              <w:t xml:space="preserve"> наставляемого</w:t>
            </w:r>
            <w:r w:rsidR="00AB4A4D" w:rsidRPr="001F1A0C">
              <w:rPr>
                <w:color w:val="000000" w:themeColor="text1"/>
                <w:sz w:val="28"/>
                <w:szCs w:val="28"/>
              </w:rPr>
              <w:t xml:space="preserve">. Кандидатура наставника утверждается на заседании методического объединения преподавателей. </w:t>
            </w:r>
          </w:p>
          <w:p w:rsidR="00AB4A4D" w:rsidRPr="001F1A0C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A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Основные критерием отбора наставников</w:t>
            </w:r>
          </w:p>
          <w:p w:rsidR="007934EA" w:rsidRPr="001F1A0C" w:rsidRDefault="007D496A" w:rsidP="007934EA">
            <w:pPr>
              <w:pStyle w:val="a6"/>
              <w:widowControl w:val="0"/>
              <w:spacing w:before="0" w:beforeAutospacing="0" w:after="0" w:afterAutospacing="0"/>
              <w:ind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7D496A">
              <w:rPr>
                <w:sz w:val="28"/>
                <w:szCs w:val="28"/>
              </w:rPr>
              <w:t>В основе деятельности наставника лежит восполнение</w:t>
            </w:r>
            <w:r w:rsidR="00D15A4A">
              <w:rPr>
                <w:sz w:val="28"/>
                <w:szCs w:val="28"/>
              </w:rPr>
              <w:t xml:space="preserve"> того или иного </w:t>
            </w:r>
            <w:proofErr w:type="spellStart"/>
            <w:r w:rsidR="00D15A4A">
              <w:rPr>
                <w:sz w:val="28"/>
                <w:szCs w:val="28"/>
              </w:rPr>
              <w:t>компетентностного</w:t>
            </w:r>
            <w:proofErr w:type="spellEnd"/>
            <w:r w:rsidRPr="007D496A">
              <w:rPr>
                <w:sz w:val="28"/>
                <w:szCs w:val="28"/>
              </w:rPr>
              <w:t xml:space="preserve"> дефицита сопровождаемого. В этом отношении деятельность наставника </w:t>
            </w:r>
            <w:r>
              <w:rPr>
                <w:sz w:val="28"/>
                <w:szCs w:val="28"/>
              </w:rPr>
              <w:t>близка педагогической поддержке.</w:t>
            </w:r>
            <w:r w:rsidRPr="007D496A">
              <w:rPr>
                <w:sz w:val="28"/>
                <w:szCs w:val="28"/>
              </w:rPr>
              <w:t xml:space="preserve"> </w:t>
            </w:r>
            <w:r w:rsidR="00F33E61">
              <w:rPr>
                <w:sz w:val="28"/>
                <w:szCs w:val="28"/>
              </w:rPr>
              <w:t xml:space="preserve">Наставник обладает </w:t>
            </w:r>
            <w:r w:rsidRPr="007D496A">
              <w:rPr>
                <w:sz w:val="28"/>
                <w:szCs w:val="28"/>
              </w:rPr>
              <w:t>теоретико-методологически</w:t>
            </w:r>
            <w:r>
              <w:rPr>
                <w:sz w:val="28"/>
                <w:szCs w:val="28"/>
              </w:rPr>
              <w:t>м</w:t>
            </w:r>
            <w:r w:rsidR="00F33E61">
              <w:rPr>
                <w:sz w:val="28"/>
                <w:szCs w:val="28"/>
              </w:rPr>
              <w:t>и</w:t>
            </w:r>
            <w:r w:rsidRPr="007D496A">
              <w:rPr>
                <w:sz w:val="28"/>
                <w:szCs w:val="28"/>
              </w:rPr>
              <w:t xml:space="preserve"> и научно-практически</w:t>
            </w:r>
            <w:r w:rsidR="00F33E61">
              <w:rPr>
                <w:sz w:val="28"/>
                <w:szCs w:val="28"/>
              </w:rPr>
              <w:t>ми</w:t>
            </w:r>
            <w:r w:rsidRPr="007D496A">
              <w:rPr>
                <w:sz w:val="28"/>
                <w:szCs w:val="28"/>
              </w:rPr>
              <w:t xml:space="preserve"> основ</w:t>
            </w:r>
            <w:r w:rsidR="00F33E61">
              <w:rPr>
                <w:sz w:val="28"/>
                <w:szCs w:val="28"/>
              </w:rPr>
              <w:t>ами</w:t>
            </w:r>
            <w:r w:rsidR="00F33E61" w:rsidRPr="007934EA">
              <w:rPr>
                <w:sz w:val="28"/>
                <w:szCs w:val="28"/>
              </w:rPr>
              <w:t xml:space="preserve">. </w:t>
            </w:r>
            <w:r w:rsidR="00AB4A4D" w:rsidRPr="007934EA">
              <w:rPr>
                <w:color w:val="000000" w:themeColor="text1"/>
                <w:sz w:val="28"/>
                <w:szCs w:val="28"/>
              </w:rPr>
              <w:t xml:space="preserve">Наставник </w:t>
            </w:r>
            <w:r w:rsidR="007934EA">
              <w:rPr>
                <w:color w:val="000000" w:themeColor="text1"/>
                <w:sz w:val="28"/>
                <w:szCs w:val="28"/>
              </w:rPr>
              <w:t xml:space="preserve">должен иметь </w:t>
            </w:r>
            <w:r w:rsidR="007934EA" w:rsidRPr="001F1A0C">
              <w:rPr>
                <w:color w:val="000000" w:themeColor="text1"/>
                <w:sz w:val="28"/>
                <w:szCs w:val="28"/>
              </w:rPr>
              <w:t>личный о</w:t>
            </w:r>
            <w:r w:rsidR="00D15A4A">
              <w:rPr>
                <w:color w:val="000000" w:themeColor="text1"/>
                <w:sz w:val="28"/>
                <w:szCs w:val="28"/>
              </w:rPr>
              <w:t xml:space="preserve">пыт преодоления </w:t>
            </w:r>
            <w:proofErr w:type="spellStart"/>
            <w:r w:rsidR="00D15A4A">
              <w:rPr>
                <w:color w:val="000000" w:themeColor="text1"/>
                <w:sz w:val="28"/>
                <w:szCs w:val="28"/>
              </w:rPr>
              <w:t>компетентностного</w:t>
            </w:r>
            <w:proofErr w:type="spellEnd"/>
            <w:r w:rsidR="007934EA" w:rsidRPr="001F1A0C">
              <w:rPr>
                <w:color w:val="000000" w:themeColor="text1"/>
                <w:sz w:val="28"/>
                <w:szCs w:val="28"/>
              </w:rPr>
              <w:t xml:space="preserve"> дефицита (на собственном примере или в процессе практического обучения при раб</w:t>
            </w:r>
            <w:r w:rsidR="007934EA">
              <w:rPr>
                <w:color w:val="000000" w:themeColor="text1"/>
                <w:sz w:val="28"/>
                <w:szCs w:val="28"/>
              </w:rPr>
              <w:t>оте с другими сопровождаемыми).</w:t>
            </w:r>
          </w:p>
          <w:p w:rsidR="00AB4A4D" w:rsidRPr="001F1A0C" w:rsidRDefault="00AB4A4D" w:rsidP="007934EA">
            <w:pPr>
              <w:ind w:firstLine="66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A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 должен обладать следующими личностными качествами: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 xml:space="preserve">устойчивая внутренняя мотивация к наставнической деятельности, оказанию помощи и поддержки другим людям; 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>содержательный интерес к деятельности, которую осваивает наставляемый;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>открытость, общительность, коммуникабельность;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 xml:space="preserve">лидерские качества; 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>настойчивость, нацеленность на результат;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 xml:space="preserve">терпение и толерантность; 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 xml:space="preserve">соответствие личных ценностей ценностям деятельности наставника, организации корпоративной культуры; 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>склонн</w:t>
            </w:r>
            <w:r w:rsidR="002C0B6A">
              <w:rPr>
                <w:color w:val="000000" w:themeColor="text1"/>
                <w:sz w:val="28"/>
                <w:szCs w:val="28"/>
              </w:rPr>
              <w:t>ость к постоянному саморазвитию;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 xml:space="preserve">отсутствие избыточной авторитарности, эгоцентризма, тревожности, </w:t>
            </w:r>
            <w:proofErr w:type="spellStart"/>
            <w:r w:rsidRPr="001F1A0C">
              <w:rPr>
                <w:color w:val="000000" w:themeColor="text1"/>
                <w:sz w:val="28"/>
                <w:szCs w:val="28"/>
              </w:rPr>
              <w:t>невротизма</w:t>
            </w:r>
            <w:proofErr w:type="spellEnd"/>
            <w:r w:rsidRPr="001F1A0C">
              <w:rPr>
                <w:color w:val="000000" w:themeColor="text1"/>
                <w:sz w:val="28"/>
                <w:szCs w:val="28"/>
              </w:rPr>
              <w:t xml:space="preserve">, стремления к </w:t>
            </w:r>
            <w:proofErr w:type="spellStart"/>
            <w:r w:rsidRPr="001F1A0C">
              <w:rPr>
                <w:color w:val="000000" w:themeColor="text1"/>
                <w:sz w:val="28"/>
                <w:szCs w:val="28"/>
              </w:rPr>
              <w:t>гиперопеке</w:t>
            </w:r>
            <w:proofErr w:type="spellEnd"/>
            <w:r w:rsidRPr="001F1A0C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1F1A0C">
              <w:rPr>
                <w:color w:val="000000" w:themeColor="text1"/>
                <w:sz w:val="28"/>
                <w:szCs w:val="28"/>
              </w:rPr>
              <w:t>перфекционизма</w:t>
            </w:r>
            <w:proofErr w:type="spellEnd"/>
            <w:r w:rsidRPr="001F1A0C">
              <w:rPr>
                <w:color w:val="000000" w:themeColor="text1"/>
                <w:sz w:val="28"/>
                <w:szCs w:val="28"/>
              </w:rPr>
              <w:t xml:space="preserve">, выраженной интроверсии и замкнутости. </w:t>
            </w:r>
          </w:p>
          <w:p w:rsidR="00AB4A4D" w:rsidRPr="001F1A0C" w:rsidRDefault="00AB4A4D" w:rsidP="007934EA">
            <w:pPr>
              <w:ind w:firstLine="66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A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 должен обладать следую</w:t>
            </w:r>
            <w:r w:rsidR="00110C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щими </w:t>
            </w:r>
            <w:proofErr w:type="spellStart"/>
            <w:r w:rsidR="00D1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</w:t>
            </w:r>
            <w:r w:rsidR="00110C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компетенциями</w:t>
            </w:r>
            <w:proofErr w:type="spellEnd"/>
            <w:r w:rsidR="00110C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AB4A4D" w:rsidRPr="001F1A0C" w:rsidRDefault="00AB4A4D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1F1A0C">
              <w:rPr>
                <w:color w:val="000000" w:themeColor="text1"/>
                <w:sz w:val="28"/>
                <w:szCs w:val="28"/>
              </w:rPr>
              <w:t>эмоциональный интеллект;</w:t>
            </w:r>
          </w:p>
          <w:p w:rsidR="00AB4A4D" w:rsidRPr="001F1A0C" w:rsidRDefault="00D15A4A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умение сотрудничать</w:t>
            </w:r>
            <w:r w:rsidR="00AB4A4D" w:rsidRPr="001F1A0C">
              <w:rPr>
                <w:color w:val="000000" w:themeColor="text1"/>
                <w:sz w:val="28"/>
                <w:szCs w:val="28"/>
              </w:rPr>
              <w:t xml:space="preserve">; </w:t>
            </w:r>
          </w:p>
          <w:p w:rsidR="00AB4A4D" w:rsidRPr="001F1A0C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управление временем</w:t>
            </w:r>
            <w:r w:rsidR="00AB4A4D" w:rsidRPr="001F1A0C">
              <w:rPr>
                <w:color w:val="000000" w:themeColor="text1"/>
                <w:sz w:val="28"/>
                <w:szCs w:val="28"/>
              </w:rPr>
              <w:t>;</w:t>
            </w:r>
          </w:p>
          <w:p w:rsidR="00AB4A4D" w:rsidRPr="001F1A0C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лидерские качества</w:t>
            </w:r>
            <w:r w:rsidR="00AB4A4D" w:rsidRPr="001F1A0C">
              <w:rPr>
                <w:color w:val="000000" w:themeColor="text1"/>
                <w:sz w:val="28"/>
                <w:szCs w:val="28"/>
              </w:rPr>
              <w:t>;</w:t>
            </w:r>
          </w:p>
          <w:p w:rsidR="00841F62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креативная способность;</w:t>
            </w:r>
          </w:p>
          <w:p w:rsidR="00AB4A4D" w:rsidRPr="001F1A0C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настрой на развитие</w:t>
            </w:r>
            <w:r w:rsidR="00E6570C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Pr="002C0B6A" w:rsidRDefault="00AB4A4D" w:rsidP="00841F62">
            <w:pPr>
              <w:ind w:firstLine="709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1F1A0C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Формирование базы наставников и наставляемых осуществляется на основе анализа информации о персональном составе педагогичес</w:t>
            </w:r>
            <w:r w:rsidR="002C0B6A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ких работников колледже, </w:t>
            </w:r>
            <w:r w:rsidRPr="001F1A0C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годовых </w:t>
            </w:r>
            <w:r w:rsidR="002C0B6A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отчетов преподавателей колледжа, </w:t>
            </w:r>
            <w:r w:rsidRPr="001F1A0C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руководителей методических объединений пре</w:t>
            </w:r>
            <w:r w:rsidR="00841F62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подавателей; диагностики профессиональных затруднений.</w:t>
            </w:r>
          </w:p>
        </w:tc>
      </w:tr>
      <w:tr w:rsidR="00AB4A4D" w:rsidTr="00AB4A4D">
        <w:trPr>
          <w:trHeight w:val="341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2C0B6A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B6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C0B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Оценка результатов программы и ее эффективности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контроля и оценки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C8F" w:rsidRPr="006C12E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Контроль реализации программы наставничества осуществляется на всех этапах и предполагает документирование каждого этапа реализации программы.</w:t>
            </w:r>
          </w:p>
          <w:p w:rsidR="00110C8F" w:rsidRPr="006C12E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Перечень необходимых документов, сопровождающих процесс реализации программы:</w:t>
            </w:r>
          </w:p>
          <w:p w:rsidR="00022E23" w:rsidRPr="007F0510" w:rsidRDefault="00022E23" w:rsidP="00022E23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Индивидуальный план работы наставнической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пары  или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группы (при групповом наставничестве)</w:t>
            </w: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022E23" w:rsidRPr="007F0510" w:rsidRDefault="00022E23" w:rsidP="00022E23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наставника.</w:t>
            </w:r>
          </w:p>
          <w:p w:rsidR="00022E23" w:rsidRPr="007F0510" w:rsidRDefault="00022E23" w:rsidP="00022E23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наставляемого.</w:t>
            </w:r>
          </w:p>
          <w:p w:rsidR="00022E23" w:rsidRPr="007F0510" w:rsidRDefault="00022E23" w:rsidP="00022E23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Отчет наставника.</w:t>
            </w:r>
          </w:p>
          <w:p w:rsidR="00022E23" w:rsidRPr="007F0510" w:rsidRDefault="00022E23" w:rsidP="00022E23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База наставников.</w:t>
            </w:r>
          </w:p>
          <w:p w:rsidR="00022E23" w:rsidRDefault="00022E23" w:rsidP="00022E23">
            <w:pPr>
              <w:numPr>
                <w:ilvl w:val="0"/>
                <w:numId w:val="1"/>
              </w:numPr>
              <w:tabs>
                <w:tab w:val="left" w:pos="978"/>
                <w:tab w:val="left" w:pos="1113"/>
                <w:tab w:val="left" w:pos="1262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База наставляемых </w:t>
            </w:r>
          </w:p>
          <w:p w:rsidR="00AB4A4D" w:rsidRPr="007A77AF" w:rsidRDefault="00110C8F" w:rsidP="007934EA">
            <w:pPr>
              <w:pStyle w:val="2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6C12E9">
              <w:rPr>
                <w:sz w:val="28"/>
                <w:szCs w:val="28"/>
                <w:lang w:eastAsia="ru-RU"/>
              </w:rPr>
              <w:t>Куратор программы</w:t>
            </w:r>
            <w:r>
              <w:rPr>
                <w:sz w:val="28"/>
                <w:szCs w:val="28"/>
                <w:lang w:eastAsia="ru-RU"/>
              </w:rPr>
              <w:t xml:space="preserve"> наставничества «Время работать вместе</w:t>
            </w:r>
            <w:r w:rsidRPr="006C12E9">
              <w:rPr>
                <w:sz w:val="28"/>
                <w:szCs w:val="28"/>
                <w:lang w:eastAsia="ru-RU"/>
              </w:rPr>
              <w:t>» размещает информацию о реализации основных мероприятий программы наставничества на официальном информационном сайте</w:t>
            </w:r>
            <w:r w:rsidR="00AC03BB">
              <w:rPr>
                <w:sz w:val="28"/>
                <w:szCs w:val="28"/>
                <w:lang w:eastAsia="ru-RU"/>
              </w:rPr>
              <w:t xml:space="preserve"> колледжа:</w:t>
            </w:r>
            <w:r w:rsidRPr="006C12E9">
              <w:rPr>
                <w:sz w:val="28"/>
                <w:szCs w:val="28"/>
                <w:lang w:eastAsia="ru-RU"/>
              </w:rPr>
              <w:t xml:space="preserve"> </w:t>
            </w:r>
            <w:hyperlink r:id="rId12" w:history="1">
              <w:r w:rsidRPr="006C12E9">
                <w:rPr>
                  <w:sz w:val="28"/>
                  <w:szCs w:val="28"/>
                  <w:u w:val="single"/>
                  <w:lang w:eastAsia="ru-RU"/>
                </w:rPr>
                <w:t>http://opk1.ru/</w:t>
              </w:r>
            </w:hyperlink>
            <w:r w:rsidRPr="006C12E9">
              <w:rPr>
                <w:sz w:val="28"/>
                <w:szCs w:val="28"/>
                <w:lang w:eastAsia="ru-RU"/>
              </w:rPr>
              <w:t xml:space="preserve"> 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Показатели оценки результативности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C03BB" w:rsidP="00AC03BB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Вовлечено в наставничество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 xml:space="preserve"> 100% молодых специалистов, имеющих опыт работы в профессиональном образовании </w:t>
            </w:r>
            <w:r>
              <w:rPr>
                <w:color w:val="000000" w:themeColor="text1"/>
                <w:sz w:val="28"/>
                <w:szCs w:val="28"/>
              </w:rPr>
              <w:t>менее 3-х лет к концу 2022 года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>.</w:t>
            </w:r>
          </w:p>
          <w:p w:rsidR="00AC03BB" w:rsidRDefault="00AC03BB" w:rsidP="00AC03BB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мене 90% молодых специалистов, в отношении которых реализовано наставничество, продолжили свою трудовую деятельность в колледже.</w:t>
            </w:r>
          </w:p>
          <w:p w:rsidR="00AC03BB" w:rsidRPr="001060F8" w:rsidRDefault="00AC03BB" w:rsidP="001060F8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1060F8">
              <w:rPr>
                <w:color w:val="000000" w:themeColor="text1"/>
                <w:sz w:val="28"/>
                <w:szCs w:val="28"/>
              </w:rPr>
              <w:t xml:space="preserve">Вовлечено в наставничество не менее 70% </w:t>
            </w:r>
            <w:proofErr w:type="gramStart"/>
            <w:r w:rsidRPr="001060F8">
              <w:rPr>
                <w:color w:val="000000" w:themeColor="text1"/>
                <w:sz w:val="28"/>
                <w:szCs w:val="28"/>
              </w:rPr>
              <w:t>педагогов  к</w:t>
            </w:r>
            <w:proofErr w:type="gramEnd"/>
            <w:r w:rsidRPr="001060F8">
              <w:rPr>
                <w:color w:val="000000" w:themeColor="text1"/>
                <w:sz w:val="28"/>
                <w:szCs w:val="28"/>
              </w:rPr>
              <w:t xml:space="preserve"> концу 2022 года.</w:t>
            </w:r>
          </w:p>
          <w:p w:rsidR="00AB4A4D" w:rsidRPr="001060F8" w:rsidRDefault="001060F8" w:rsidP="001060F8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мене 90% педагогов, в отношении которых реализовано наставничество, показывают положительную динамику устранения компетентностных дефицитов (от результатов входного мониторинга).</w:t>
            </w:r>
          </w:p>
        </w:tc>
      </w:tr>
    </w:tbl>
    <w:p w:rsidR="003C5866" w:rsidRDefault="003C5866" w:rsidP="007934EA">
      <w:pPr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1060F8">
        <w:rPr>
          <w:rFonts w:ascii="Times New Roman" w:hAnsi="Times New Roman" w:cs="Times New Roman"/>
          <w:sz w:val="28"/>
          <w:szCs w:val="28"/>
          <w:lang w:eastAsia="en-US"/>
        </w:rPr>
        <w:t>Приложение</w:t>
      </w:r>
    </w:p>
    <w:p w:rsidR="001060F8" w:rsidRPr="001060F8" w:rsidRDefault="001060F8" w:rsidP="001060F8">
      <w:pPr>
        <w:jc w:val="right"/>
        <w:rPr>
          <w:rFonts w:ascii="Times New Roman" w:hAnsi="Times New Roman" w:cs="Times New Roman"/>
          <w:sz w:val="28"/>
          <w:szCs w:val="28"/>
        </w:rPr>
      </w:pPr>
      <w:r w:rsidRPr="001060F8">
        <w:rPr>
          <w:rFonts w:ascii="Times New Roman" w:hAnsi="Times New Roman" w:cs="Times New Roman"/>
          <w:sz w:val="28"/>
          <w:szCs w:val="28"/>
        </w:rPr>
        <w:t>Вариант плана реализации мероприятий программы наставничества на учебный год</w:t>
      </w: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846"/>
        <w:gridCol w:w="10915"/>
        <w:gridCol w:w="2799"/>
      </w:tblGrid>
      <w:tr w:rsidR="00462533" w:rsidRPr="00462533" w:rsidTr="0091741A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799" w:type="dxa"/>
          </w:tcPr>
          <w:p w:rsidR="00462533" w:rsidRPr="00462533" w:rsidRDefault="00462533" w:rsidP="00462533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Сроки проведения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15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Заседание рабочей группы 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программы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: актуализация задач реализации программы наставничества, определение ролевых взаимодействий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сентябрь 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915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для выявления запросов наставляемых (педагоги колледжа, в том числе преподаватели - молодые специалисты с опытом работы от 0 до 3-х лет)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и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выявлени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е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компетенций наставника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сентябрь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15" w:type="dxa"/>
          </w:tcPr>
          <w:p w:rsidR="00462533" w:rsidRPr="00462533" w:rsidRDefault="00462533" w:rsidP="00FC633E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Заседание рабочей группы с участием наставляемых и потенциальных наставников: знакомство и информирование о целях и задачах программы наставничества, формирование наставнических пар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; з</w:t>
            </w:r>
            <w:r w:rsidR="00FC633E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аполнение базы наставников и наставляемых 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составление графика встреч наставн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ических пар.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Сентябрь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Консультации наставников с целью ознакомления преподавателей (наставляемых) с требованиями к ведению документации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сентябрь – октябрь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Обучающий семинар с наставляемыми «Организация учебных занятиях разных видов»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октябрь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Посещение занятий наставников педагогами, в том числе </w:t>
            </w: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преподавателями - молодыми специалистами с опытом работы от 0 до 3-х лет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ноябрь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rPr>
          <w:trHeight w:val="352"/>
        </w:trPr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Посещение занятий наставляемых преподавателей наставниками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декабрь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462533" w:rsidRPr="00462533" w:rsidTr="0091741A">
        <w:trPr>
          <w:trHeight w:val="352"/>
        </w:trPr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Семинар-практикум для наставников и наставляемых «Эффективное наставничество»: промежуточная оценка результатов устранения выявленных дефицитов наставляемых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январь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Консультация «Проблемы активизации учебно-познавательной деятельности обучающихся: методы и приемы развития познавательной мотивации, способы организации работы обучающихся с учебником, учебным текстом»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январь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Посещение занятий наставников педагогами, в том числе 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преподавателями - молодыми специалистами с опытом работы от 0 до 3-х лет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февраль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Консультация «Психологические основы занятия: психолого-педагогические требования к проверке, учету и оценке знаний обучающихся»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февраль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Посещение занятий наставляемых преподавателей наставниками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февраль</w:t>
            </w:r>
            <w:r w:rsidR="006D55C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Консультации наставляемых </w:t>
            </w: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 вопросам подготовки к выступлениям на заседаниях МО, НПК, олимпиадах, конкурсах; по организации самообразования с использованием Интернет – ресурсов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март – май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Консультация «Организация индивидуальных занятий с различными категориями обучающихся. Здоровье сберегающий подход в обучении»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март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Посещение наставляемыми учебных занятия наставников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март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Посещение занятий наставляемых преподавателей наставниками 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sz w:val="28"/>
                <w:szCs w:val="28"/>
              </w:rPr>
              <w:t>март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eastAsiaTheme="minorHAnsi" w:hAnsi="Times New Roman" w:cs="Times New Roman"/>
                <w:sz w:val="28"/>
                <w:szCs w:val="28"/>
              </w:rPr>
              <w:t>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tabs>
                <w:tab w:val="left" w:pos="-108"/>
                <w:tab w:val="left" w:pos="281"/>
              </w:tabs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Консультация «Самообразование как источник индивидуального роста педагога. </w:t>
            </w:r>
          </w:p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Развитие творческих способностей обучающихся»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sz w:val="28"/>
                <w:szCs w:val="28"/>
              </w:rPr>
              <w:t>апрель</w:t>
            </w:r>
            <w:r w:rsidR="006D55CA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Посещение наставляемыми учебных занятия наставников 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апрель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FC633E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Посещение занятий наставляемых преподавателей наставниками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апрель</w:t>
            </w:r>
            <w:r w:rsidR="006D55C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Консультация «Интеграция – один из путей развития познавательного интереса обучающихся. Методические рекомендации по теме самообразования»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май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tabs>
                <w:tab w:val="left" w:pos="-108"/>
                <w:tab w:val="left" w:pos="281"/>
              </w:tabs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Консультация «Стили педагогического общения»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sz w:val="28"/>
                <w:szCs w:val="28"/>
              </w:rPr>
              <w:t>июнь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tabs>
                <w:tab w:val="left" w:pos="-108"/>
                <w:tab w:val="left" w:pos="281"/>
              </w:tabs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Взаимопосещения</w:t>
            </w:r>
            <w:proofErr w:type="spellEnd"/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учебных занятий в рамках МО с целью освоения образовательных технологий</w:t>
            </w:r>
          </w:p>
        </w:tc>
        <w:tc>
          <w:tcPr>
            <w:tcW w:w="2799" w:type="dxa"/>
          </w:tcPr>
          <w:p w:rsidR="00462533" w:rsidRPr="00462533" w:rsidRDefault="00462533" w:rsidP="00FC633E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По плану в течение года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tabs>
                <w:tab w:val="left" w:pos="-108"/>
                <w:tab w:val="left" w:pos="281"/>
              </w:tabs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Открытые занятия (мастер-классы) для наставляемых</w:t>
            </w:r>
          </w:p>
        </w:tc>
        <w:tc>
          <w:tcPr>
            <w:tcW w:w="2799" w:type="dxa"/>
          </w:tcPr>
          <w:p w:rsidR="00462533" w:rsidRPr="00462533" w:rsidRDefault="00462533" w:rsidP="00FC633E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По плану в течение года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tabs>
                <w:tab w:val="left" w:pos="-108"/>
                <w:tab w:val="left" w:pos="281"/>
              </w:tabs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Открытые занятия наставляемых</w:t>
            </w:r>
          </w:p>
        </w:tc>
        <w:tc>
          <w:tcPr>
            <w:tcW w:w="2799" w:type="dxa"/>
          </w:tcPr>
          <w:p w:rsidR="00462533" w:rsidRPr="00462533" w:rsidRDefault="00462533" w:rsidP="00FC633E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По плану проведения открытых занятий 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462533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удовлетворенности наставников</w:t>
            </w:r>
            <w:r w:rsidR="00FC633E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и </w:t>
            </w:r>
            <w:r w:rsidR="00FC633E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наставляемых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июнь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462533" w:rsidRPr="00462533" w:rsidTr="0091741A">
        <w:tc>
          <w:tcPr>
            <w:tcW w:w="846" w:type="dxa"/>
          </w:tcPr>
          <w:p w:rsidR="00462533" w:rsidRPr="00462533" w:rsidRDefault="00FC633E" w:rsidP="00FC633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27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Отчет наставников</w:t>
            </w:r>
          </w:p>
        </w:tc>
        <w:tc>
          <w:tcPr>
            <w:tcW w:w="2799" w:type="dxa"/>
          </w:tcPr>
          <w:p w:rsidR="00462533" w:rsidRPr="00462533" w:rsidRDefault="00462533" w:rsidP="006D55CA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июнь 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202</w:t>
            </w:r>
            <w:r w:rsidR="006D55C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Х</w:t>
            </w:r>
            <w:r w:rsidR="006D55CA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</w:tc>
      </w:tr>
    </w:tbl>
    <w:p w:rsidR="00462533" w:rsidRDefault="00462533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2533" w:rsidRPr="001060F8" w:rsidRDefault="00462533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sectPr w:rsidR="001060F8" w:rsidSect="00F73DA9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C65" w:rsidRDefault="00B23C65" w:rsidP="004C5F44">
      <w:r>
        <w:separator/>
      </w:r>
    </w:p>
  </w:endnote>
  <w:endnote w:type="continuationSeparator" w:id="0">
    <w:p w:rsidR="00B23C65" w:rsidRDefault="00B23C65" w:rsidP="004C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C65" w:rsidRDefault="00B23C65" w:rsidP="004C5F44">
      <w:r>
        <w:separator/>
      </w:r>
    </w:p>
  </w:footnote>
  <w:footnote w:type="continuationSeparator" w:id="0">
    <w:p w:rsidR="00B23C65" w:rsidRDefault="00B23C65" w:rsidP="004C5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04EB"/>
    <w:multiLevelType w:val="hybridMultilevel"/>
    <w:tmpl w:val="931E8EFC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4705"/>
    <w:multiLevelType w:val="hybridMultilevel"/>
    <w:tmpl w:val="9E6C2286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CD156D"/>
    <w:multiLevelType w:val="hybridMultilevel"/>
    <w:tmpl w:val="6102F380"/>
    <w:lvl w:ilvl="0" w:tplc="70804E4A">
      <w:start w:val="1"/>
      <w:numFmt w:val="bullet"/>
      <w:lvlText w:val=""/>
      <w:lvlJc w:val="left"/>
      <w:pPr>
        <w:ind w:left="13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" w15:restartNumberingAfterBreak="0">
    <w:nsid w:val="1BB65C36"/>
    <w:multiLevelType w:val="hybridMultilevel"/>
    <w:tmpl w:val="39EEC980"/>
    <w:lvl w:ilvl="0" w:tplc="25E079E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7261F9"/>
    <w:multiLevelType w:val="hybridMultilevel"/>
    <w:tmpl w:val="90184E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9C17BDF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A983599"/>
    <w:multiLevelType w:val="hybridMultilevel"/>
    <w:tmpl w:val="7B4C7AA8"/>
    <w:lvl w:ilvl="0" w:tplc="E47AB30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4A72F8C"/>
    <w:multiLevelType w:val="hybridMultilevel"/>
    <w:tmpl w:val="945AEC6A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034B18"/>
    <w:multiLevelType w:val="hybridMultilevel"/>
    <w:tmpl w:val="58844A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A363A3"/>
    <w:multiLevelType w:val="hybridMultilevel"/>
    <w:tmpl w:val="9F60AC40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4FF725B"/>
    <w:multiLevelType w:val="hybridMultilevel"/>
    <w:tmpl w:val="FCC4B264"/>
    <w:lvl w:ilvl="0" w:tplc="D54A157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B022C75"/>
    <w:multiLevelType w:val="hybridMultilevel"/>
    <w:tmpl w:val="69B8331E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41A0064"/>
    <w:multiLevelType w:val="hybridMultilevel"/>
    <w:tmpl w:val="9E444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D798B"/>
    <w:multiLevelType w:val="hybridMultilevel"/>
    <w:tmpl w:val="6D6A0C6C"/>
    <w:lvl w:ilvl="0" w:tplc="FFEA3E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064745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95F34C7"/>
    <w:multiLevelType w:val="hybridMultilevel"/>
    <w:tmpl w:val="C7B625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3"/>
  </w:num>
  <w:num w:numId="5">
    <w:abstractNumId w:val="10"/>
  </w:num>
  <w:num w:numId="6">
    <w:abstractNumId w:val="8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11"/>
  </w:num>
  <w:num w:numId="12">
    <w:abstractNumId w:val="2"/>
  </w:num>
  <w:num w:numId="13">
    <w:abstractNumId w:val="5"/>
  </w:num>
  <w:num w:numId="14">
    <w:abstractNumId w:val="12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33"/>
    <w:rsid w:val="00001D49"/>
    <w:rsid w:val="0000249E"/>
    <w:rsid w:val="000107F0"/>
    <w:rsid w:val="000117A3"/>
    <w:rsid w:val="00014367"/>
    <w:rsid w:val="00022E23"/>
    <w:rsid w:val="000268CE"/>
    <w:rsid w:val="0004590D"/>
    <w:rsid w:val="00061306"/>
    <w:rsid w:val="00063738"/>
    <w:rsid w:val="00073192"/>
    <w:rsid w:val="00073D89"/>
    <w:rsid w:val="00076582"/>
    <w:rsid w:val="000805E5"/>
    <w:rsid w:val="000907C2"/>
    <w:rsid w:val="000953CB"/>
    <w:rsid w:val="000959C5"/>
    <w:rsid w:val="00095A65"/>
    <w:rsid w:val="0009673B"/>
    <w:rsid w:val="000A226C"/>
    <w:rsid w:val="000A2576"/>
    <w:rsid w:val="000B6AB6"/>
    <w:rsid w:val="000D262E"/>
    <w:rsid w:val="000D424E"/>
    <w:rsid w:val="000E1195"/>
    <w:rsid w:val="00104D76"/>
    <w:rsid w:val="001060F8"/>
    <w:rsid w:val="00110C8F"/>
    <w:rsid w:val="00113CE0"/>
    <w:rsid w:val="00132868"/>
    <w:rsid w:val="00135852"/>
    <w:rsid w:val="00143012"/>
    <w:rsid w:val="00154E15"/>
    <w:rsid w:val="00156E3C"/>
    <w:rsid w:val="0016624B"/>
    <w:rsid w:val="00172224"/>
    <w:rsid w:val="00177AAE"/>
    <w:rsid w:val="00181F1E"/>
    <w:rsid w:val="001865AA"/>
    <w:rsid w:val="00190B8A"/>
    <w:rsid w:val="00192E49"/>
    <w:rsid w:val="001B2834"/>
    <w:rsid w:val="001B3E28"/>
    <w:rsid w:val="001B42B7"/>
    <w:rsid w:val="001C2BD4"/>
    <w:rsid w:val="001C57CE"/>
    <w:rsid w:val="001E4297"/>
    <w:rsid w:val="001E624D"/>
    <w:rsid w:val="001F0FE3"/>
    <w:rsid w:val="001F1A0C"/>
    <w:rsid w:val="001F4DA9"/>
    <w:rsid w:val="00210DD7"/>
    <w:rsid w:val="00216591"/>
    <w:rsid w:val="002175A5"/>
    <w:rsid w:val="00227C30"/>
    <w:rsid w:val="0025272E"/>
    <w:rsid w:val="00253FF0"/>
    <w:rsid w:val="00264A97"/>
    <w:rsid w:val="002659FC"/>
    <w:rsid w:val="0027086A"/>
    <w:rsid w:val="0029421D"/>
    <w:rsid w:val="0029777F"/>
    <w:rsid w:val="002A4FC8"/>
    <w:rsid w:val="002B4B40"/>
    <w:rsid w:val="002C0B6A"/>
    <w:rsid w:val="002C3B4A"/>
    <w:rsid w:val="002D222E"/>
    <w:rsid w:val="002D3E11"/>
    <w:rsid w:val="002D5787"/>
    <w:rsid w:val="00301727"/>
    <w:rsid w:val="00301A23"/>
    <w:rsid w:val="00304949"/>
    <w:rsid w:val="00313840"/>
    <w:rsid w:val="0031736A"/>
    <w:rsid w:val="00326A2D"/>
    <w:rsid w:val="003311C6"/>
    <w:rsid w:val="00344E84"/>
    <w:rsid w:val="00351305"/>
    <w:rsid w:val="00365C42"/>
    <w:rsid w:val="00366569"/>
    <w:rsid w:val="00374448"/>
    <w:rsid w:val="00376C80"/>
    <w:rsid w:val="00377C11"/>
    <w:rsid w:val="003A1960"/>
    <w:rsid w:val="003A2FB2"/>
    <w:rsid w:val="003C4CA1"/>
    <w:rsid w:val="003C5866"/>
    <w:rsid w:val="003C6E1D"/>
    <w:rsid w:val="003D42E3"/>
    <w:rsid w:val="003D584B"/>
    <w:rsid w:val="003D6E2A"/>
    <w:rsid w:val="003F7506"/>
    <w:rsid w:val="00407C41"/>
    <w:rsid w:val="00411FC4"/>
    <w:rsid w:val="00413637"/>
    <w:rsid w:val="00417AFF"/>
    <w:rsid w:val="004213E1"/>
    <w:rsid w:val="00422E9F"/>
    <w:rsid w:val="00436F19"/>
    <w:rsid w:val="0044738D"/>
    <w:rsid w:val="0045276B"/>
    <w:rsid w:val="004565D0"/>
    <w:rsid w:val="00460EC1"/>
    <w:rsid w:val="00462533"/>
    <w:rsid w:val="004664F3"/>
    <w:rsid w:val="00466817"/>
    <w:rsid w:val="0047253B"/>
    <w:rsid w:val="00472AE3"/>
    <w:rsid w:val="004771E5"/>
    <w:rsid w:val="004926A3"/>
    <w:rsid w:val="004962A1"/>
    <w:rsid w:val="004972DA"/>
    <w:rsid w:val="004A0BCB"/>
    <w:rsid w:val="004A3CE7"/>
    <w:rsid w:val="004B2960"/>
    <w:rsid w:val="004B4B8E"/>
    <w:rsid w:val="004C5F44"/>
    <w:rsid w:val="004C5F9D"/>
    <w:rsid w:val="004D4CED"/>
    <w:rsid w:val="004F5209"/>
    <w:rsid w:val="004F6E90"/>
    <w:rsid w:val="00507569"/>
    <w:rsid w:val="00510E3C"/>
    <w:rsid w:val="00514F03"/>
    <w:rsid w:val="00517D5C"/>
    <w:rsid w:val="00530A96"/>
    <w:rsid w:val="00534671"/>
    <w:rsid w:val="00540957"/>
    <w:rsid w:val="00560433"/>
    <w:rsid w:val="00564EBD"/>
    <w:rsid w:val="00571FF8"/>
    <w:rsid w:val="0058020D"/>
    <w:rsid w:val="00585BD0"/>
    <w:rsid w:val="005876B2"/>
    <w:rsid w:val="0059132B"/>
    <w:rsid w:val="005915C7"/>
    <w:rsid w:val="005A7C56"/>
    <w:rsid w:val="005B10E2"/>
    <w:rsid w:val="005B326A"/>
    <w:rsid w:val="005B59E5"/>
    <w:rsid w:val="005C578D"/>
    <w:rsid w:val="006233A1"/>
    <w:rsid w:val="006247BD"/>
    <w:rsid w:val="006313B6"/>
    <w:rsid w:val="00637903"/>
    <w:rsid w:val="00640718"/>
    <w:rsid w:val="006536E7"/>
    <w:rsid w:val="006604E2"/>
    <w:rsid w:val="00660BA7"/>
    <w:rsid w:val="006610A5"/>
    <w:rsid w:val="0066577C"/>
    <w:rsid w:val="0068431D"/>
    <w:rsid w:val="00696EF9"/>
    <w:rsid w:val="006C1283"/>
    <w:rsid w:val="006D55CA"/>
    <w:rsid w:val="006E5A53"/>
    <w:rsid w:val="006E6054"/>
    <w:rsid w:val="006F1DE7"/>
    <w:rsid w:val="00706A4B"/>
    <w:rsid w:val="00707F2B"/>
    <w:rsid w:val="00715613"/>
    <w:rsid w:val="007241FC"/>
    <w:rsid w:val="00741CCE"/>
    <w:rsid w:val="00744C80"/>
    <w:rsid w:val="007465ED"/>
    <w:rsid w:val="00747086"/>
    <w:rsid w:val="00747407"/>
    <w:rsid w:val="0075467A"/>
    <w:rsid w:val="007621E6"/>
    <w:rsid w:val="00762D27"/>
    <w:rsid w:val="007639CB"/>
    <w:rsid w:val="00764028"/>
    <w:rsid w:val="00764CA9"/>
    <w:rsid w:val="0076631E"/>
    <w:rsid w:val="00770DAB"/>
    <w:rsid w:val="00786A75"/>
    <w:rsid w:val="007934EA"/>
    <w:rsid w:val="00795139"/>
    <w:rsid w:val="007970AF"/>
    <w:rsid w:val="007A77AF"/>
    <w:rsid w:val="007C3501"/>
    <w:rsid w:val="007C3C21"/>
    <w:rsid w:val="007C41FF"/>
    <w:rsid w:val="007D438F"/>
    <w:rsid w:val="007D496A"/>
    <w:rsid w:val="007D4EB5"/>
    <w:rsid w:val="007D79B4"/>
    <w:rsid w:val="007E2D55"/>
    <w:rsid w:val="007E2F99"/>
    <w:rsid w:val="007E4912"/>
    <w:rsid w:val="007F6B2F"/>
    <w:rsid w:val="007F7AB4"/>
    <w:rsid w:val="0080419E"/>
    <w:rsid w:val="008168AB"/>
    <w:rsid w:val="0082490A"/>
    <w:rsid w:val="00825739"/>
    <w:rsid w:val="00841F62"/>
    <w:rsid w:val="00842119"/>
    <w:rsid w:val="008461BB"/>
    <w:rsid w:val="0085093F"/>
    <w:rsid w:val="00851E7A"/>
    <w:rsid w:val="008528EB"/>
    <w:rsid w:val="008625E8"/>
    <w:rsid w:val="008708B0"/>
    <w:rsid w:val="00881C99"/>
    <w:rsid w:val="00892B3A"/>
    <w:rsid w:val="0089575D"/>
    <w:rsid w:val="008A45BE"/>
    <w:rsid w:val="008A61B5"/>
    <w:rsid w:val="008B719A"/>
    <w:rsid w:val="008C0712"/>
    <w:rsid w:val="008C2A87"/>
    <w:rsid w:val="008D490F"/>
    <w:rsid w:val="008E202A"/>
    <w:rsid w:val="008F0DDB"/>
    <w:rsid w:val="008F45B5"/>
    <w:rsid w:val="008F63DD"/>
    <w:rsid w:val="00910564"/>
    <w:rsid w:val="00915F6D"/>
    <w:rsid w:val="0091786D"/>
    <w:rsid w:val="00921782"/>
    <w:rsid w:val="00923A10"/>
    <w:rsid w:val="009259FB"/>
    <w:rsid w:val="0093789D"/>
    <w:rsid w:val="00957642"/>
    <w:rsid w:val="00960344"/>
    <w:rsid w:val="00963504"/>
    <w:rsid w:val="00972896"/>
    <w:rsid w:val="00977C63"/>
    <w:rsid w:val="00990480"/>
    <w:rsid w:val="009B3AB8"/>
    <w:rsid w:val="009B6122"/>
    <w:rsid w:val="009B6461"/>
    <w:rsid w:val="009B6638"/>
    <w:rsid w:val="009C2D03"/>
    <w:rsid w:val="009E32AE"/>
    <w:rsid w:val="009E4AD5"/>
    <w:rsid w:val="009F0B1F"/>
    <w:rsid w:val="00A15FC9"/>
    <w:rsid w:val="00A17ABD"/>
    <w:rsid w:val="00A21622"/>
    <w:rsid w:val="00A21A70"/>
    <w:rsid w:val="00A224AF"/>
    <w:rsid w:val="00A23BD9"/>
    <w:rsid w:val="00A246A3"/>
    <w:rsid w:val="00A250CE"/>
    <w:rsid w:val="00A313BA"/>
    <w:rsid w:val="00A4143A"/>
    <w:rsid w:val="00A42B5C"/>
    <w:rsid w:val="00A61C10"/>
    <w:rsid w:val="00A64D0E"/>
    <w:rsid w:val="00A670FE"/>
    <w:rsid w:val="00A75AE0"/>
    <w:rsid w:val="00A7667C"/>
    <w:rsid w:val="00A84AFD"/>
    <w:rsid w:val="00A8643A"/>
    <w:rsid w:val="00A9266A"/>
    <w:rsid w:val="00AA070E"/>
    <w:rsid w:val="00AB4A4D"/>
    <w:rsid w:val="00AC03BB"/>
    <w:rsid w:val="00AC44F4"/>
    <w:rsid w:val="00AC7059"/>
    <w:rsid w:val="00AD0972"/>
    <w:rsid w:val="00AE3C6C"/>
    <w:rsid w:val="00AE3DDF"/>
    <w:rsid w:val="00B031FB"/>
    <w:rsid w:val="00B04EEB"/>
    <w:rsid w:val="00B12AFD"/>
    <w:rsid w:val="00B13739"/>
    <w:rsid w:val="00B1458A"/>
    <w:rsid w:val="00B22B7B"/>
    <w:rsid w:val="00B23BCD"/>
    <w:rsid w:val="00B23C65"/>
    <w:rsid w:val="00B329BD"/>
    <w:rsid w:val="00B37F60"/>
    <w:rsid w:val="00B45E7E"/>
    <w:rsid w:val="00B51D74"/>
    <w:rsid w:val="00B548C4"/>
    <w:rsid w:val="00B639F0"/>
    <w:rsid w:val="00B67395"/>
    <w:rsid w:val="00B70357"/>
    <w:rsid w:val="00B72DA1"/>
    <w:rsid w:val="00B73B66"/>
    <w:rsid w:val="00B760B2"/>
    <w:rsid w:val="00B77366"/>
    <w:rsid w:val="00B81013"/>
    <w:rsid w:val="00B91F29"/>
    <w:rsid w:val="00BA1E87"/>
    <w:rsid w:val="00BC0EC0"/>
    <w:rsid w:val="00BC1799"/>
    <w:rsid w:val="00BC2D2D"/>
    <w:rsid w:val="00BD6AFF"/>
    <w:rsid w:val="00BE4426"/>
    <w:rsid w:val="00BE7527"/>
    <w:rsid w:val="00BF0822"/>
    <w:rsid w:val="00BF442A"/>
    <w:rsid w:val="00BF7F5A"/>
    <w:rsid w:val="00C06633"/>
    <w:rsid w:val="00C20DFF"/>
    <w:rsid w:val="00C24B76"/>
    <w:rsid w:val="00C34F36"/>
    <w:rsid w:val="00C36F2F"/>
    <w:rsid w:val="00C372F6"/>
    <w:rsid w:val="00C401B9"/>
    <w:rsid w:val="00C55128"/>
    <w:rsid w:val="00C56379"/>
    <w:rsid w:val="00C62DC4"/>
    <w:rsid w:val="00C64D44"/>
    <w:rsid w:val="00C7520B"/>
    <w:rsid w:val="00C910BD"/>
    <w:rsid w:val="00C92CD1"/>
    <w:rsid w:val="00C946A1"/>
    <w:rsid w:val="00CA26D6"/>
    <w:rsid w:val="00CA6DA4"/>
    <w:rsid w:val="00CB3FE3"/>
    <w:rsid w:val="00CB6A2F"/>
    <w:rsid w:val="00CB6E30"/>
    <w:rsid w:val="00CE0019"/>
    <w:rsid w:val="00D023A8"/>
    <w:rsid w:val="00D11F77"/>
    <w:rsid w:val="00D15A4A"/>
    <w:rsid w:val="00D2567C"/>
    <w:rsid w:val="00D50EB9"/>
    <w:rsid w:val="00D552E2"/>
    <w:rsid w:val="00D842A7"/>
    <w:rsid w:val="00D846D8"/>
    <w:rsid w:val="00D87621"/>
    <w:rsid w:val="00D8796E"/>
    <w:rsid w:val="00DB1F81"/>
    <w:rsid w:val="00DB2003"/>
    <w:rsid w:val="00DB4218"/>
    <w:rsid w:val="00DC281A"/>
    <w:rsid w:val="00DC67A7"/>
    <w:rsid w:val="00DD353C"/>
    <w:rsid w:val="00DD4F2B"/>
    <w:rsid w:val="00DF1EA3"/>
    <w:rsid w:val="00DF3CB3"/>
    <w:rsid w:val="00DF6885"/>
    <w:rsid w:val="00E02188"/>
    <w:rsid w:val="00E035EF"/>
    <w:rsid w:val="00E201C1"/>
    <w:rsid w:val="00E2484F"/>
    <w:rsid w:val="00E3163C"/>
    <w:rsid w:val="00E47F1B"/>
    <w:rsid w:val="00E63361"/>
    <w:rsid w:val="00E6570C"/>
    <w:rsid w:val="00E74BDA"/>
    <w:rsid w:val="00E829AE"/>
    <w:rsid w:val="00E85AC9"/>
    <w:rsid w:val="00E86A24"/>
    <w:rsid w:val="00E97BBF"/>
    <w:rsid w:val="00EB3286"/>
    <w:rsid w:val="00EB4F2F"/>
    <w:rsid w:val="00EC21FD"/>
    <w:rsid w:val="00EC4639"/>
    <w:rsid w:val="00EE0A6C"/>
    <w:rsid w:val="00EE3C2E"/>
    <w:rsid w:val="00F0269C"/>
    <w:rsid w:val="00F2076D"/>
    <w:rsid w:val="00F3057C"/>
    <w:rsid w:val="00F31532"/>
    <w:rsid w:val="00F33E61"/>
    <w:rsid w:val="00F40D83"/>
    <w:rsid w:val="00F424F9"/>
    <w:rsid w:val="00F42B1A"/>
    <w:rsid w:val="00F56D9D"/>
    <w:rsid w:val="00F6324B"/>
    <w:rsid w:val="00F73821"/>
    <w:rsid w:val="00F73DA9"/>
    <w:rsid w:val="00F76281"/>
    <w:rsid w:val="00F770D3"/>
    <w:rsid w:val="00F84246"/>
    <w:rsid w:val="00F969CE"/>
    <w:rsid w:val="00FA1C78"/>
    <w:rsid w:val="00FA64AB"/>
    <w:rsid w:val="00FA6E0A"/>
    <w:rsid w:val="00FB4B7A"/>
    <w:rsid w:val="00FC633E"/>
    <w:rsid w:val="00FD2733"/>
    <w:rsid w:val="00FE48D7"/>
    <w:rsid w:val="00FF6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F598A-A4F6-4424-B406-CF6D8200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A75"/>
    <w:pPr>
      <w:widowControl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846D8"/>
    <w:pPr>
      <w:keepNext/>
      <w:keepLines/>
      <w:widowControl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846D8"/>
    <w:pPr>
      <w:keepNext/>
      <w:keepLines/>
      <w:widowControl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42B1A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Нумерованый список"/>
    <w:basedOn w:val="a"/>
    <w:link w:val="a5"/>
    <w:uiPriority w:val="1"/>
    <w:qFormat/>
    <w:rsid w:val="00963504"/>
    <w:pPr>
      <w:ind w:left="720"/>
      <w:contextualSpacing/>
    </w:pPr>
  </w:style>
  <w:style w:type="paragraph" w:styleId="a6">
    <w:name w:val="Normal (Web)"/>
    <w:aliases w:val="Обычный (Web)"/>
    <w:basedOn w:val="a"/>
    <w:link w:val="a7"/>
    <w:uiPriority w:val="99"/>
    <w:unhideWhenUsed/>
    <w:qFormat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8">
    <w:name w:val="Body Text Indent"/>
    <w:basedOn w:val="a"/>
    <w:link w:val="a9"/>
    <w:semiHidden/>
    <w:unhideWhenUsed/>
    <w:rsid w:val="009B6461"/>
    <w:pPr>
      <w:widowControl/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9">
    <w:name w:val="Основной текст с отступом Знак"/>
    <w:basedOn w:val="a0"/>
    <w:link w:val="a8"/>
    <w:semiHidden/>
    <w:rsid w:val="009B6461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basedOn w:val="a"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a">
    <w:name w:val="Body Text"/>
    <w:basedOn w:val="a"/>
    <w:link w:val="ab"/>
    <w:unhideWhenUsed/>
    <w:rsid w:val="004962A1"/>
    <w:pPr>
      <w:spacing w:after="120"/>
    </w:pPr>
  </w:style>
  <w:style w:type="character" w:customStyle="1" w:styleId="ab">
    <w:name w:val="Основной текст Знак"/>
    <w:basedOn w:val="a0"/>
    <w:link w:val="aa"/>
    <w:rsid w:val="004962A1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1"/>
    <w:uiPriority w:val="99"/>
    <w:locked/>
    <w:rsid w:val="000A226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qFormat/>
    <w:rsid w:val="000A226C"/>
    <w:pPr>
      <w:shd w:val="clear" w:color="auto" w:fill="FFFFFF"/>
      <w:spacing w:line="370" w:lineRule="exact"/>
      <w:ind w:hanging="600"/>
      <w:jc w:val="both"/>
    </w:pPr>
    <w:rPr>
      <w:rFonts w:ascii="Times New Roman" w:eastAsia="Calibri" w:hAnsi="Times New Roman" w:cs="Times New Roman"/>
      <w:color w:val="auto"/>
      <w:sz w:val="28"/>
      <w:szCs w:val="28"/>
    </w:rPr>
  </w:style>
  <w:style w:type="paragraph" w:customStyle="1" w:styleId="20">
    <w:name w:val="Основной текст (2)"/>
    <w:basedOn w:val="a"/>
    <w:uiPriority w:val="99"/>
    <w:qFormat/>
    <w:rsid w:val="000A226C"/>
    <w:pPr>
      <w:shd w:val="clear" w:color="auto" w:fill="FFFFFF"/>
      <w:spacing w:line="0" w:lineRule="atLeast"/>
      <w:ind w:hanging="1620"/>
    </w:pPr>
    <w:rPr>
      <w:rFonts w:ascii="Times New Roman" w:hAnsi="Times New Roman" w:cs="Times New Roman"/>
      <w:color w:val="auto"/>
      <w:sz w:val="26"/>
      <w:szCs w:val="26"/>
    </w:rPr>
  </w:style>
  <w:style w:type="character" w:styleId="ac">
    <w:name w:val="Hyperlink"/>
    <w:basedOn w:val="a0"/>
    <w:uiPriority w:val="99"/>
    <w:unhideWhenUsed/>
    <w:rsid w:val="004213E1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0172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01727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af">
    <w:name w:val="Содержимое врезки"/>
    <w:basedOn w:val="a"/>
    <w:qFormat/>
    <w:rsid w:val="00EE3C2E"/>
    <w:pPr>
      <w:widowControl/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D262E"/>
    <w:pPr>
      <w:autoSpaceDE w:val="0"/>
      <w:autoSpaceDN w:val="0"/>
    </w:pPr>
    <w:rPr>
      <w:rFonts w:ascii="Times New Roman" w:hAnsi="Times New Roman" w:cs="Times New Roman"/>
      <w:color w:val="auto"/>
      <w:sz w:val="22"/>
      <w:szCs w:val="22"/>
      <w:lang w:bidi="ru-RU"/>
    </w:rPr>
  </w:style>
  <w:style w:type="paragraph" w:styleId="af0">
    <w:name w:val="footnote text"/>
    <w:basedOn w:val="a"/>
    <w:link w:val="af1"/>
    <w:uiPriority w:val="99"/>
    <w:semiHidden/>
    <w:unhideWhenUsed/>
    <w:rsid w:val="004C5F44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C5F44"/>
    <w:rPr>
      <w:rFonts w:ascii="Tahoma" w:eastAsia="Times New Roman" w:hAnsi="Tahoma" w:cs="Tahoma"/>
      <w:color w:val="000000"/>
    </w:rPr>
  </w:style>
  <w:style w:type="character" w:styleId="af2">
    <w:name w:val="footnote reference"/>
    <w:basedOn w:val="a0"/>
    <w:uiPriority w:val="99"/>
    <w:semiHidden/>
    <w:unhideWhenUsed/>
    <w:rsid w:val="004C5F44"/>
    <w:rPr>
      <w:vertAlign w:val="superscript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3D584B"/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(2) + Полужирный"/>
    <w:aliases w:val="Курсив1"/>
    <w:basedOn w:val="2"/>
    <w:uiPriority w:val="99"/>
    <w:rsid w:val="000907C2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D846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846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7">
    <w:name w:val="No Spacing"/>
    <w:uiPriority w:val="1"/>
    <w:qFormat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D846D8"/>
    <w:rPr>
      <w:color w:val="954F72" w:themeColor="followedHyperlink"/>
      <w:u w:val="single"/>
    </w:rPr>
  </w:style>
  <w:style w:type="paragraph" w:customStyle="1" w:styleId="Default">
    <w:name w:val="Default"/>
    <w:uiPriority w:val="99"/>
    <w:qFormat/>
    <w:rsid w:val="00AB4A4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9">
    <w:name w:val="Strong"/>
    <w:basedOn w:val="a0"/>
    <w:uiPriority w:val="22"/>
    <w:qFormat/>
    <w:rsid w:val="001F0FE3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1060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46253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Нумерованый список Знак"/>
    <w:link w:val="a4"/>
    <w:uiPriority w:val="34"/>
    <w:locked/>
    <w:rsid w:val="00A61C10"/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23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87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3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6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2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pk1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A3402-6C02-4029-9646-EF3DF6ECB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19</Pages>
  <Words>4356</Words>
  <Characters>24832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Преподаватель</cp:lastModifiedBy>
  <cp:revision>15</cp:revision>
  <cp:lastPrinted>2022-12-05T10:10:00Z</cp:lastPrinted>
  <dcterms:created xsi:type="dcterms:W3CDTF">2021-11-10T08:57:00Z</dcterms:created>
  <dcterms:modified xsi:type="dcterms:W3CDTF">2022-12-05T10:11:00Z</dcterms:modified>
</cp:coreProperties>
</file>